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18" w:rsidRPr="00B31B1F" w:rsidRDefault="007D0718" w:rsidP="007D0718">
      <w:pPr>
        <w:pStyle w:val="Title"/>
        <w:rPr>
          <w:sz w:val="22"/>
          <w:szCs w:val="22"/>
        </w:rPr>
      </w:pPr>
      <w:r w:rsidRPr="00B31B1F">
        <w:rPr>
          <w:sz w:val="22"/>
          <w:szCs w:val="22"/>
        </w:rPr>
        <w:t>CURRICULUM VITAE</w:t>
      </w:r>
    </w:p>
    <w:p w:rsidR="007D0718" w:rsidRPr="00B31B1F" w:rsidRDefault="007D0718" w:rsidP="00A60B38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60B38" w:rsidRPr="00B31B1F" w:rsidRDefault="00A60B38" w:rsidP="00A60B38">
      <w:pPr>
        <w:pStyle w:val="Subtitle"/>
        <w:spacing w:line="240" w:lineRule="auto"/>
        <w:jc w:val="both"/>
        <w:rPr>
          <w:bCs w:val="0"/>
          <w:sz w:val="22"/>
          <w:szCs w:val="22"/>
        </w:rPr>
      </w:pPr>
      <w:r w:rsidRPr="00B31B1F">
        <w:rPr>
          <w:bCs w:val="0"/>
          <w:sz w:val="22"/>
          <w:szCs w:val="22"/>
        </w:rPr>
        <w:t>NAME</w:t>
      </w:r>
    </w:p>
    <w:p w:rsidR="002E6313" w:rsidRPr="00B31B1F" w:rsidRDefault="00A60B38" w:rsidP="00A60B38">
      <w:pPr>
        <w:pStyle w:val="Subtitle"/>
        <w:spacing w:line="240" w:lineRule="auto"/>
        <w:jc w:val="both"/>
        <w:rPr>
          <w:b w:val="0"/>
          <w:sz w:val="22"/>
          <w:szCs w:val="22"/>
        </w:rPr>
      </w:pPr>
      <w:r w:rsidRPr="00B31B1F">
        <w:rPr>
          <w:b w:val="0"/>
          <w:sz w:val="22"/>
          <w:szCs w:val="22"/>
        </w:rPr>
        <w:t>Valentin RADU</w:t>
      </w:r>
      <w:r w:rsidR="002E6313" w:rsidRPr="00B31B1F">
        <w:rPr>
          <w:b w:val="0"/>
          <w:sz w:val="22"/>
          <w:szCs w:val="22"/>
        </w:rPr>
        <w:t xml:space="preserve"> </w:t>
      </w:r>
    </w:p>
    <w:p w:rsidR="00A60B38" w:rsidRPr="00B31B1F" w:rsidRDefault="00F92BEF" w:rsidP="00A60B38">
      <w:pPr>
        <w:pStyle w:val="Subtitle"/>
        <w:spacing w:line="240" w:lineRule="auto"/>
        <w:jc w:val="both"/>
        <w:rPr>
          <w:b w:val="0"/>
          <w:sz w:val="22"/>
          <w:szCs w:val="22"/>
        </w:rPr>
      </w:pPr>
      <w:r w:rsidRPr="00B31B1F">
        <w:rPr>
          <w:b w:val="0"/>
          <w:sz w:val="22"/>
          <w:szCs w:val="22"/>
        </w:rPr>
        <w:t xml:space="preserve">1967, </w:t>
      </w:r>
      <w:r w:rsidR="002E6313" w:rsidRPr="00B31B1F">
        <w:rPr>
          <w:b w:val="0"/>
          <w:sz w:val="22"/>
          <w:szCs w:val="22"/>
        </w:rPr>
        <w:t xml:space="preserve">January </w:t>
      </w:r>
    </w:p>
    <w:p w:rsidR="00A60B38" w:rsidRDefault="00A60B38" w:rsidP="00A60B38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D0718" w:rsidRPr="00B31B1F" w:rsidRDefault="007D0718" w:rsidP="007D0718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31B1F">
        <w:rPr>
          <w:rFonts w:ascii="Times New Roman" w:hAnsi="Times New Roman" w:cs="Times New Roman"/>
          <w:b/>
          <w:bCs/>
          <w:sz w:val="22"/>
          <w:szCs w:val="22"/>
        </w:rPr>
        <w:t>ADDRESS</w:t>
      </w:r>
    </w:p>
    <w:p w:rsidR="007D0718" w:rsidRPr="00B31B1F" w:rsidRDefault="00F92BEF" w:rsidP="007D0718">
      <w:pPr>
        <w:jc w:val="both"/>
        <w:rPr>
          <w:sz w:val="22"/>
          <w:szCs w:val="22"/>
        </w:rPr>
      </w:pPr>
      <w:r w:rsidRPr="00B31B1F">
        <w:rPr>
          <w:sz w:val="22"/>
          <w:szCs w:val="22"/>
          <w:lang w:val="ro-RO"/>
        </w:rPr>
        <w:t>„</w:t>
      </w:r>
      <w:proofErr w:type="spellStart"/>
      <w:r w:rsidRPr="00B31B1F">
        <w:rPr>
          <w:sz w:val="22"/>
          <w:szCs w:val="22"/>
          <w:lang w:val="ro-RO"/>
        </w:rPr>
        <w:t>Alxeandra</w:t>
      </w:r>
      <w:proofErr w:type="spellEnd"/>
      <w:r w:rsidRPr="00B31B1F">
        <w:rPr>
          <w:sz w:val="22"/>
          <w:szCs w:val="22"/>
          <w:lang w:val="ro-RO"/>
        </w:rPr>
        <w:t xml:space="preserve"> </w:t>
      </w:r>
      <w:proofErr w:type="spellStart"/>
      <w:r w:rsidRPr="00B31B1F">
        <w:rPr>
          <w:sz w:val="22"/>
          <w:szCs w:val="22"/>
          <w:lang w:val="ro-RO"/>
        </w:rPr>
        <w:t>Bolomey</w:t>
      </w:r>
      <w:proofErr w:type="spellEnd"/>
      <w:r w:rsidRPr="00B31B1F">
        <w:rPr>
          <w:sz w:val="22"/>
          <w:szCs w:val="22"/>
          <w:lang w:val="ro-RO"/>
        </w:rPr>
        <w:t xml:space="preserve">” </w:t>
      </w:r>
      <w:r w:rsidR="007D0718" w:rsidRPr="00B31B1F">
        <w:rPr>
          <w:sz w:val="22"/>
          <w:szCs w:val="22"/>
        </w:rPr>
        <w:t xml:space="preserve">National Center of </w:t>
      </w:r>
      <w:proofErr w:type="spellStart"/>
      <w:r w:rsidR="007D0718" w:rsidRPr="00B31B1F">
        <w:rPr>
          <w:sz w:val="22"/>
          <w:szCs w:val="22"/>
        </w:rPr>
        <w:t>Pluridisciplinary</w:t>
      </w:r>
      <w:proofErr w:type="spellEnd"/>
      <w:r w:rsidR="007D0718" w:rsidRPr="00B31B1F">
        <w:rPr>
          <w:sz w:val="22"/>
          <w:szCs w:val="22"/>
        </w:rPr>
        <w:t xml:space="preserve"> Researches, National History Museum of Romania, </w:t>
      </w:r>
      <w:proofErr w:type="spellStart"/>
      <w:r w:rsidR="007D0718" w:rsidRPr="00B31B1F">
        <w:rPr>
          <w:sz w:val="22"/>
          <w:szCs w:val="22"/>
        </w:rPr>
        <w:t>Calea</w:t>
      </w:r>
      <w:proofErr w:type="spellEnd"/>
      <w:r w:rsidR="007D0718" w:rsidRPr="00B31B1F">
        <w:rPr>
          <w:sz w:val="22"/>
          <w:szCs w:val="22"/>
        </w:rPr>
        <w:t xml:space="preserve"> </w:t>
      </w:r>
      <w:proofErr w:type="spellStart"/>
      <w:r w:rsidR="007D0718" w:rsidRPr="00B31B1F">
        <w:rPr>
          <w:sz w:val="22"/>
          <w:szCs w:val="22"/>
        </w:rPr>
        <w:t>Victoriei</w:t>
      </w:r>
      <w:proofErr w:type="spellEnd"/>
      <w:r w:rsidR="007D0718" w:rsidRPr="00B31B1F">
        <w:rPr>
          <w:sz w:val="22"/>
          <w:szCs w:val="22"/>
        </w:rPr>
        <w:t>, 12, Bucharest, 030026, e-mail: valipeste@yahoo.com</w:t>
      </w:r>
    </w:p>
    <w:p w:rsidR="00FB5853" w:rsidRDefault="00FB5853" w:rsidP="00FB5853">
      <w:pPr>
        <w:ind w:firstLine="1"/>
        <w:rPr>
          <w:b/>
          <w:iCs/>
          <w:color w:val="000000" w:themeColor="text1"/>
          <w:sz w:val="22"/>
          <w:szCs w:val="22"/>
        </w:rPr>
      </w:pPr>
    </w:p>
    <w:p w:rsidR="00B31B1F" w:rsidRPr="00B31B1F" w:rsidRDefault="00B31B1F" w:rsidP="00FB5853">
      <w:pPr>
        <w:ind w:firstLine="1"/>
        <w:rPr>
          <w:b/>
          <w:iCs/>
          <w:color w:val="000000" w:themeColor="text1"/>
          <w:sz w:val="22"/>
          <w:szCs w:val="22"/>
        </w:rPr>
      </w:pPr>
    </w:p>
    <w:p w:rsidR="00FB5853" w:rsidRPr="00B31B1F" w:rsidRDefault="00FB5853" w:rsidP="00FB5853">
      <w:pPr>
        <w:ind w:firstLine="1"/>
        <w:rPr>
          <w:b/>
          <w:bCs/>
          <w:color w:val="000000" w:themeColor="text1"/>
          <w:spacing w:val="-8"/>
          <w:sz w:val="22"/>
          <w:szCs w:val="22"/>
        </w:rPr>
      </w:pPr>
      <w:r w:rsidRPr="00B31B1F">
        <w:rPr>
          <w:b/>
          <w:iCs/>
          <w:color w:val="000000" w:themeColor="text1"/>
          <w:sz w:val="22"/>
          <w:szCs w:val="22"/>
        </w:rPr>
        <w:t xml:space="preserve">URL </w:t>
      </w:r>
      <w:r w:rsidRPr="00B31B1F">
        <w:rPr>
          <w:iCs/>
          <w:color w:val="000000" w:themeColor="text1"/>
          <w:sz w:val="22"/>
          <w:szCs w:val="22"/>
        </w:rPr>
        <w:t>web site</w:t>
      </w:r>
    </w:p>
    <w:p w:rsidR="00FB5853" w:rsidRPr="00B31B1F" w:rsidRDefault="00FB5853" w:rsidP="00FB5853">
      <w:pPr>
        <w:rPr>
          <w:sz w:val="22"/>
          <w:szCs w:val="22"/>
        </w:rPr>
      </w:pPr>
      <w:r w:rsidRPr="00B31B1F">
        <w:rPr>
          <w:color w:val="000000"/>
          <w:sz w:val="22"/>
          <w:szCs w:val="22"/>
        </w:rPr>
        <w:t xml:space="preserve">ORCID ID: </w:t>
      </w:r>
      <w:r w:rsidRPr="00B31B1F">
        <w:rPr>
          <w:sz w:val="22"/>
          <w:szCs w:val="22"/>
        </w:rPr>
        <w:t xml:space="preserve">https://orcid.org/0000-0002-9937-914X, </w:t>
      </w:r>
    </w:p>
    <w:p w:rsidR="00FB5853" w:rsidRPr="00B31B1F" w:rsidRDefault="00FB5853" w:rsidP="00FB5853">
      <w:pPr>
        <w:rPr>
          <w:sz w:val="22"/>
          <w:szCs w:val="22"/>
          <w:lang w:val="de-DE"/>
        </w:rPr>
      </w:pPr>
      <w:r w:rsidRPr="00B31B1F">
        <w:rPr>
          <w:sz w:val="22"/>
          <w:szCs w:val="22"/>
          <w:lang w:val="de-DE"/>
        </w:rPr>
        <w:t xml:space="preserve">BRAINMAP: </w:t>
      </w:r>
      <w:r w:rsidRPr="00B31B1F">
        <w:rPr>
          <w:rStyle w:val="Hyperlink"/>
          <w:sz w:val="22"/>
          <w:szCs w:val="22"/>
        </w:rPr>
        <w:fldChar w:fldCharType="begin"/>
      </w:r>
      <w:r w:rsidRPr="00B31B1F">
        <w:rPr>
          <w:rStyle w:val="Hyperlink"/>
          <w:sz w:val="22"/>
          <w:szCs w:val="22"/>
          <w:lang w:val="de-DE"/>
        </w:rPr>
        <w:instrText xml:space="preserve"> HYPERLINK "https://www.brainmap.ro/public-profile-899956" </w:instrText>
      </w:r>
      <w:r w:rsidRPr="00B31B1F">
        <w:rPr>
          <w:rStyle w:val="Hyperlink"/>
          <w:sz w:val="22"/>
          <w:szCs w:val="22"/>
        </w:rPr>
        <w:fldChar w:fldCharType="separate"/>
      </w:r>
      <w:r w:rsidRPr="00B31B1F">
        <w:rPr>
          <w:rStyle w:val="Hyperlink"/>
          <w:sz w:val="22"/>
          <w:szCs w:val="22"/>
          <w:lang w:val="de-DE"/>
        </w:rPr>
        <w:t>https://www.brainmap.ro/public-profile-899956</w:t>
      </w:r>
      <w:r w:rsidRPr="00B31B1F">
        <w:rPr>
          <w:rStyle w:val="Hyperlink"/>
          <w:sz w:val="22"/>
          <w:szCs w:val="22"/>
        </w:rPr>
        <w:fldChar w:fldCharType="end"/>
      </w:r>
      <w:r w:rsidRPr="00B31B1F">
        <w:rPr>
          <w:sz w:val="22"/>
          <w:szCs w:val="22"/>
          <w:lang w:val="de-DE"/>
        </w:rPr>
        <w:t xml:space="preserve">, </w:t>
      </w:r>
      <w:r w:rsidRPr="00B31B1F">
        <w:rPr>
          <w:bCs/>
          <w:color w:val="000000" w:themeColor="text1"/>
          <w:sz w:val="22"/>
          <w:szCs w:val="22"/>
          <w:lang w:val="de-DE"/>
        </w:rPr>
        <w:t>U-1700-029G-1288</w:t>
      </w:r>
    </w:p>
    <w:p w:rsidR="00FB5853" w:rsidRPr="00B31B1F" w:rsidRDefault="00FB5853" w:rsidP="00FB5853">
      <w:pPr>
        <w:autoSpaceDE w:val="0"/>
        <w:autoSpaceDN w:val="0"/>
        <w:adjustRightInd w:val="0"/>
        <w:ind w:left="146" w:hanging="146"/>
        <w:jc w:val="both"/>
        <w:rPr>
          <w:sz w:val="22"/>
          <w:szCs w:val="22"/>
        </w:rPr>
      </w:pPr>
      <w:r w:rsidRPr="00B31B1F">
        <w:rPr>
          <w:sz w:val="22"/>
          <w:szCs w:val="22"/>
        </w:rPr>
        <w:t>Hirsh index (Google Academic) 2025: 20 14 or 2020: 14</w:t>
      </w:r>
    </w:p>
    <w:p w:rsidR="00FB5853" w:rsidRPr="00B31B1F" w:rsidRDefault="002D7775" w:rsidP="00FB5853">
      <w:pPr>
        <w:autoSpaceDE w:val="0"/>
        <w:autoSpaceDN w:val="0"/>
        <w:adjustRightInd w:val="0"/>
        <w:jc w:val="both"/>
        <w:rPr>
          <w:sz w:val="22"/>
          <w:szCs w:val="22"/>
        </w:rPr>
      </w:pPr>
      <w:hyperlink r:id="rId7" w:history="1">
        <w:r w:rsidR="00FB5853" w:rsidRPr="00B31B1F">
          <w:rPr>
            <w:rStyle w:val="Hyperlink"/>
            <w:sz w:val="22"/>
            <w:szCs w:val="22"/>
          </w:rPr>
          <w:t>https://scholar.google.ro/citations?user=xqOxzwUAAAAJ&amp;hl=ro</w:t>
        </w:r>
      </w:hyperlink>
    </w:p>
    <w:p w:rsidR="00FB5853" w:rsidRPr="00B31B1F" w:rsidRDefault="00FB5853" w:rsidP="00FB58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1B1F">
        <w:rPr>
          <w:bCs/>
          <w:sz w:val="22"/>
          <w:szCs w:val="22"/>
        </w:rPr>
        <w:t xml:space="preserve">Web of Science and Scopus </w:t>
      </w:r>
      <w:r w:rsidR="00E60643" w:rsidRPr="00B31B1F">
        <w:rPr>
          <w:bCs/>
          <w:sz w:val="22"/>
          <w:szCs w:val="22"/>
        </w:rPr>
        <w:t xml:space="preserve">indexes </w:t>
      </w:r>
      <w:r w:rsidRPr="00B31B1F">
        <w:rPr>
          <w:bCs/>
          <w:sz w:val="22"/>
          <w:szCs w:val="22"/>
        </w:rPr>
        <w:t>= 8.</w:t>
      </w:r>
    </w:p>
    <w:p w:rsidR="00FB5853" w:rsidRPr="00B31B1F" w:rsidRDefault="002D7775" w:rsidP="00FB5853">
      <w:pPr>
        <w:pStyle w:val="CVNormal"/>
        <w:ind w:left="0"/>
        <w:rPr>
          <w:rFonts w:ascii="Times New Roman" w:hAnsi="Times New Roman" w:cs="Times New Roman"/>
          <w:iCs/>
          <w:sz w:val="22"/>
          <w:szCs w:val="22"/>
        </w:rPr>
      </w:pPr>
      <w:hyperlink r:id="rId8" w:history="1">
        <w:r w:rsidR="00FB5853" w:rsidRPr="00B31B1F">
          <w:rPr>
            <w:rStyle w:val="Hyperlink"/>
            <w:rFonts w:ascii="Times New Roman" w:hAnsi="Times New Roman"/>
            <w:iCs/>
            <w:sz w:val="22"/>
            <w:szCs w:val="22"/>
          </w:rPr>
          <w:t>https://www.researchgate.net/profile/Valentin-Radu-4</w:t>
        </w:r>
      </w:hyperlink>
    </w:p>
    <w:p w:rsidR="00FB5853" w:rsidRPr="00B31B1F" w:rsidRDefault="00FB5853" w:rsidP="00FB5853">
      <w:pPr>
        <w:jc w:val="both"/>
        <w:rPr>
          <w:sz w:val="22"/>
          <w:szCs w:val="22"/>
        </w:rPr>
      </w:pPr>
      <w:r w:rsidRPr="00B31B1F">
        <w:rPr>
          <w:iCs/>
          <w:sz w:val="22"/>
          <w:szCs w:val="22"/>
        </w:rPr>
        <w:t>P</w:t>
      </w:r>
      <w:r w:rsidR="00E60643" w:rsidRPr="00B31B1F">
        <w:rPr>
          <w:iCs/>
          <w:sz w:val="22"/>
          <w:szCs w:val="22"/>
        </w:rPr>
        <w:t xml:space="preserve">oints according to </w:t>
      </w:r>
      <w:proofErr w:type="spellStart"/>
      <w:r w:rsidRPr="00B31B1F">
        <w:rPr>
          <w:iCs/>
          <w:sz w:val="22"/>
          <w:szCs w:val="22"/>
        </w:rPr>
        <w:t>Standarde</w:t>
      </w:r>
      <w:proofErr w:type="spellEnd"/>
      <w:r w:rsidRPr="00B31B1F">
        <w:rPr>
          <w:iCs/>
          <w:sz w:val="22"/>
          <w:szCs w:val="22"/>
        </w:rPr>
        <w:t xml:space="preserve"> </w:t>
      </w:r>
      <w:proofErr w:type="spellStart"/>
      <w:r w:rsidRPr="00B31B1F">
        <w:rPr>
          <w:iCs/>
          <w:sz w:val="22"/>
          <w:szCs w:val="22"/>
        </w:rPr>
        <w:t>minimal</w:t>
      </w:r>
      <w:r w:rsidR="00E60643" w:rsidRPr="00B31B1F">
        <w:rPr>
          <w:iCs/>
          <w:sz w:val="22"/>
          <w:szCs w:val="22"/>
        </w:rPr>
        <w:t>e</w:t>
      </w:r>
      <w:proofErr w:type="spellEnd"/>
      <w:r w:rsidRPr="00B31B1F">
        <w:rPr>
          <w:iCs/>
          <w:sz w:val="22"/>
          <w:szCs w:val="22"/>
        </w:rPr>
        <w:t xml:space="preserve"> cf. </w:t>
      </w:r>
      <w:r w:rsidRPr="00B31B1F">
        <w:rPr>
          <w:sz w:val="22"/>
          <w:szCs w:val="22"/>
        </w:rPr>
        <w:t xml:space="preserve">OM 6129/2016, </w:t>
      </w:r>
      <w:proofErr w:type="spellStart"/>
      <w:r w:rsidRPr="00B31B1F">
        <w:rPr>
          <w:sz w:val="22"/>
          <w:szCs w:val="22"/>
        </w:rPr>
        <w:t>Anexa</w:t>
      </w:r>
      <w:proofErr w:type="spellEnd"/>
      <w:r w:rsidRPr="00B31B1F">
        <w:rPr>
          <w:sz w:val="22"/>
          <w:szCs w:val="22"/>
        </w:rPr>
        <w:t xml:space="preserve"> 31 </w:t>
      </w:r>
      <w:proofErr w:type="spellStart"/>
      <w:r w:rsidRPr="00B31B1F">
        <w:rPr>
          <w:sz w:val="22"/>
          <w:szCs w:val="22"/>
        </w:rPr>
        <w:t>Istorie</w:t>
      </w:r>
      <w:proofErr w:type="spellEnd"/>
      <w:r w:rsidRPr="00B31B1F">
        <w:rPr>
          <w:sz w:val="22"/>
          <w:szCs w:val="22"/>
        </w:rPr>
        <w:t xml:space="preserve"> - 2679 (2024)</w:t>
      </w:r>
    </w:p>
    <w:p w:rsidR="007D0718" w:rsidRDefault="007D0718" w:rsidP="007D0718">
      <w:pPr>
        <w:jc w:val="both"/>
        <w:rPr>
          <w:i/>
          <w:iCs/>
          <w:sz w:val="22"/>
          <w:szCs w:val="22"/>
        </w:rPr>
      </w:pPr>
    </w:p>
    <w:p w:rsidR="00B31B1F" w:rsidRPr="00B31B1F" w:rsidRDefault="00B31B1F" w:rsidP="007D0718">
      <w:pPr>
        <w:jc w:val="both"/>
        <w:rPr>
          <w:i/>
          <w:iCs/>
          <w:sz w:val="22"/>
          <w:szCs w:val="22"/>
        </w:rPr>
      </w:pPr>
    </w:p>
    <w:p w:rsidR="00864A8F" w:rsidRPr="00B31B1F" w:rsidRDefault="00864A8F" w:rsidP="007D0718">
      <w:pPr>
        <w:pStyle w:val="TextSubpunct"/>
        <w:numPr>
          <w:ilvl w:val="0"/>
          <w:numId w:val="0"/>
        </w:numPr>
        <w:rPr>
          <w:b/>
          <w:bCs/>
          <w:spacing w:val="-8"/>
          <w:sz w:val="22"/>
          <w:szCs w:val="22"/>
          <w:lang w:val="en-US"/>
        </w:rPr>
      </w:pPr>
      <w:r w:rsidRPr="00B31B1F">
        <w:rPr>
          <w:b/>
          <w:bCs/>
          <w:spacing w:val="-8"/>
          <w:sz w:val="22"/>
          <w:szCs w:val="22"/>
          <w:lang w:val="en-US"/>
        </w:rPr>
        <w:t xml:space="preserve">EDUCATION, DEGREES </w:t>
      </w:r>
      <w:smartTag w:uri="urn:schemas-microsoft-com:office:smarttags" w:element="stockticker">
        <w:r w:rsidRPr="00B31B1F">
          <w:rPr>
            <w:b/>
            <w:bCs/>
            <w:spacing w:val="-8"/>
            <w:sz w:val="22"/>
            <w:szCs w:val="22"/>
            <w:lang w:val="en-US"/>
          </w:rPr>
          <w:t>AND</w:t>
        </w:r>
      </w:smartTag>
      <w:r w:rsidRPr="00B31B1F">
        <w:rPr>
          <w:b/>
          <w:bCs/>
          <w:spacing w:val="-8"/>
          <w:sz w:val="22"/>
          <w:szCs w:val="22"/>
          <w:lang w:val="en-US"/>
        </w:rPr>
        <w:t xml:space="preserve"> DIPLOMAS</w:t>
      </w:r>
    </w:p>
    <w:p w:rsidR="00057BE1" w:rsidRPr="00B31B1F" w:rsidRDefault="00057BE1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US"/>
        </w:rPr>
      </w:pPr>
      <w:r w:rsidRPr="00B31B1F">
        <w:rPr>
          <w:spacing w:val="-8"/>
          <w:sz w:val="22"/>
          <w:szCs w:val="22"/>
          <w:lang w:val="en-US"/>
        </w:rPr>
        <w:t>2022</w:t>
      </w:r>
      <w:r w:rsidRPr="00B31B1F">
        <w:rPr>
          <w:spacing w:val="-8"/>
          <w:sz w:val="22"/>
          <w:szCs w:val="22"/>
          <w:lang w:val="en-US"/>
        </w:rPr>
        <w:tab/>
      </w:r>
      <w:r w:rsidRPr="00B31B1F">
        <w:rPr>
          <w:spacing w:val="-8"/>
          <w:sz w:val="22"/>
          <w:szCs w:val="22"/>
          <w:lang w:val="en-US"/>
        </w:rPr>
        <w:tab/>
      </w:r>
      <w:r w:rsidRPr="00B31B1F">
        <w:rPr>
          <w:spacing w:val="-8"/>
          <w:sz w:val="22"/>
          <w:szCs w:val="22"/>
          <w:lang w:val="en-US"/>
        </w:rPr>
        <w:tab/>
        <w:t>Habilitation Certificate, University of Bucharest, History domain</w:t>
      </w:r>
    </w:p>
    <w:p w:rsidR="00864A8F" w:rsidRPr="00B31B1F" w:rsidRDefault="00573770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US"/>
        </w:rPr>
      </w:pPr>
      <w:r w:rsidRPr="00B31B1F">
        <w:rPr>
          <w:spacing w:val="-8"/>
          <w:sz w:val="22"/>
          <w:szCs w:val="22"/>
          <w:lang w:val="en-US"/>
        </w:rPr>
        <w:t>2000</w:t>
      </w:r>
      <w:r w:rsidR="00864A8F" w:rsidRPr="00B31B1F">
        <w:rPr>
          <w:spacing w:val="-8"/>
          <w:sz w:val="22"/>
          <w:szCs w:val="22"/>
          <w:lang w:val="en-US"/>
        </w:rPr>
        <w:t xml:space="preserve"> – 200</w:t>
      </w:r>
      <w:r w:rsidR="00731768" w:rsidRPr="00B31B1F">
        <w:rPr>
          <w:spacing w:val="-8"/>
          <w:sz w:val="22"/>
          <w:szCs w:val="22"/>
          <w:lang w:val="en-US"/>
        </w:rPr>
        <w:t>3</w:t>
      </w:r>
      <w:r w:rsidR="00864A8F" w:rsidRPr="00B31B1F">
        <w:rPr>
          <w:spacing w:val="-8"/>
          <w:sz w:val="22"/>
          <w:szCs w:val="22"/>
          <w:lang w:val="en-US"/>
        </w:rPr>
        <w:tab/>
      </w:r>
      <w:r w:rsidR="00B175D0" w:rsidRPr="00B31B1F">
        <w:rPr>
          <w:spacing w:val="-8"/>
          <w:sz w:val="22"/>
          <w:szCs w:val="22"/>
          <w:lang w:val="en-US"/>
        </w:rPr>
        <w:tab/>
      </w:r>
      <w:r w:rsidR="00864A8F" w:rsidRPr="00B31B1F">
        <w:rPr>
          <w:spacing w:val="-8"/>
          <w:sz w:val="22"/>
          <w:szCs w:val="22"/>
          <w:lang w:val="en-US"/>
        </w:rPr>
        <w:t xml:space="preserve">Doctoral studies; Doctor in </w:t>
      </w:r>
      <w:r w:rsidRPr="00B31B1F">
        <w:rPr>
          <w:spacing w:val="-8"/>
          <w:sz w:val="22"/>
          <w:szCs w:val="22"/>
          <w:lang w:val="en-US"/>
        </w:rPr>
        <w:t>Histor</w:t>
      </w:r>
      <w:r w:rsidR="00AD46D7" w:rsidRPr="00B31B1F">
        <w:rPr>
          <w:spacing w:val="-8"/>
          <w:sz w:val="22"/>
          <w:szCs w:val="22"/>
          <w:lang w:val="en-US"/>
        </w:rPr>
        <w:t>y</w:t>
      </w:r>
      <w:r w:rsidR="00864A8F" w:rsidRPr="00B31B1F">
        <w:rPr>
          <w:spacing w:val="-8"/>
          <w:sz w:val="22"/>
          <w:szCs w:val="22"/>
          <w:lang w:val="en-US"/>
        </w:rPr>
        <w:t xml:space="preserve"> at </w:t>
      </w:r>
      <w:proofErr w:type="spellStart"/>
      <w:r w:rsidR="00AD46D7" w:rsidRPr="00B31B1F">
        <w:rPr>
          <w:spacing w:val="-8"/>
          <w:sz w:val="22"/>
          <w:szCs w:val="22"/>
          <w:lang w:val="en-US"/>
        </w:rPr>
        <w:t>Université</w:t>
      </w:r>
      <w:proofErr w:type="spellEnd"/>
      <w:r w:rsidR="00AD46D7" w:rsidRPr="00B31B1F">
        <w:rPr>
          <w:spacing w:val="-8"/>
          <w:sz w:val="22"/>
          <w:szCs w:val="22"/>
          <w:lang w:val="en-US"/>
        </w:rPr>
        <w:t xml:space="preserve"> de Provence Aix–Marseille I, France</w:t>
      </w:r>
      <w:r w:rsidR="00864A8F" w:rsidRPr="00B31B1F">
        <w:rPr>
          <w:spacing w:val="-8"/>
          <w:sz w:val="22"/>
          <w:szCs w:val="22"/>
          <w:lang w:val="en-US"/>
        </w:rPr>
        <w:t>.</w:t>
      </w:r>
    </w:p>
    <w:p w:rsidR="00AD46D7" w:rsidRPr="00B31B1F" w:rsidRDefault="00AD46D7" w:rsidP="007D0718">
      <w:pPr>
        <w:pStyle w:val="TextSubpunct"/>
        <w:numPr>
          <w:ilvl w:val="0"/>
          <w:numId w:val="0"/>
        </w:numPr>
        <w:ind w:left="2160" w:hanging="2160"/>
        <w:rPr>
          <w:spacing w:val="-8"/>
          <w:sz w:val="22"/>
          <w:szCs w:val="22"/>
          <w:lang w:val="en-US"/>
        </w:rPr>
      </w:pPr>
      <w:r w:rsidRPr="00B31B1F">
        <w:rPr>
          <w:spacing w:val="-8"/>
          <w:sz w:val="22"/>
          <w:szCs w:val="22"/>
          <w:lang w:val="en-US"/>
        </w:rPr>
        <w:t>199</w:t>
      </w:r>
      <w:r w:rsidR="00573770" w:rsidRPr="00B31B1F">
        <w:rPr>
          <w:spacing w:val="-8"/>
          <w:sz w:val="22"/>
          <w:szCs w:val="22"/>
          <w:lang w:val="en-US"/>
        </w:rPr>
        <w:t>7</w:t>
      </w:r>
      <w:r w:rsidR="00864A8F" w:rsidRPr="00B31B1F">
        <w:rPr>
          <w:spacing w:val="-8"/>
          <w:sz w:val="22"/>
          <w:szCs w:val="22"/>
          <w:lang w:val="en-US"/>
        </w:rPr>
        <w:t xml:space="preserve"> – </w:t>
      </w:r>
      <w:r w:rsidRPr="00B31B1F">
        <w:rPr>
          <w:spacing w:val="-8"/>
          <w:sz w:val="22"/>
          <w:szCs w:val="22"/>
          <w:lang w:val="en-US"/>
        </w:rPr>
        <w:t>1998</w:t>
      </w:r>
      <w:r w:rsidR="00864A8F" w:rsidRPr="00B31B1F">
        <w:rPr>
          <w:spacing w:val="-8"/>
          <w:sz w:val="22"/>
          <w:szCs w:val="22"/>
          <w:lang w:val="en-US"/>
        </w:rPr>
        <w:tab/>
      </w:r>
      <w:r w:rsidRPr="00B31B1F">
        <w:rPr>
          <w:spacing w:val="-8"/>
          <w:sz w:val="22"/>
          <w:szCs w:val="22"/>
          <w:lang w:val="en-US"/>
        </w:rPr>
        <w:t xml:space="preserve">Masters’ Degree in </w:t>
      </w:r>
      <w:r w:rsidR="00573770" w:rsidRPr="00B31B1F">
        <w:rPr>
          <w:spacing w:val="-8"/>
          <w:sz w:val="22"/>
          <w:szCs w:val="22"/>
          <w:lang w:val="en-US"/>
        </w:rPr>
        <w:t>History</w:t>
      </w:r>
      <w:r w:rsidRPr="00B31B1F">
        <w:rPr>
          <w:spacing w:val="-8"/>
          <w:sz w:val="22"/>
          <w:szCs w:val="22"/>
          <w:lang w:val="en-US"/>
        </w:rPr>
        <w:t xml:space="preserve">, specialization </w:t>
      </w:r>
      <w:proofErr w:type="spellStart"/>
      <w:r w:rsidRPr="00B31B1F">
        <w:rPr>
          <w:spacing w:val="-8"/>
          <w:sz w:val="22"/>
          <w:szCs w:val="22"/>
          <w:lang w:val="en-US"/>
        </w:rPr>
        <w:t>Archaeoihtiology</w:t>
      </w:r>
      <w:proofErr w:type="spellEnd"/>
      <w:r w:rsidRPr="00B31B1F">
        <w:rPr>
          <w:spacing w:val="-8"/>
          <w:sz w:val="22"/>
          <w:szCs w:val="22"/>
          <w:lang w:val="en-US"/>
        </w:rPr>
        <w:t xml:space="preserve">, </w:t>
      </w:r>
      <w:proofErr w:type="spellStart"/>
      <w:r w:rsidRPr="00B31B1F">
        <w:rPr>
          <w:spacing w:val="-8"/>
          <w:sz w:val="22"/>
          <w:szCs w:val="22"/>
          <w:lang w:val="en-US"/>
        </w:rPr>
        <w:t>Université</w:t>
      </w:r>
      <w:proofErr w:type="spellEnd"/>
      <w:r w:rsidRPr="00B31B1F">
        <w:rPr>
          <w:spacing w:val="-8"/>
          <w:sz w:val="22"/>
          <w:szCs w:val="22"/>
          <w:lang w:val="en-US"/>
        </w:rPr>
        <w:t xml:space="preserve"> de Provence Aix</w:t>
      </w:r>
      <w:r w:rsidR="0012054D" w:rsidRPr="00B31B1F">
        <w:rPr>
          <w:spacing w:val="-8"/>
          <w:sz w:val="22"/>
          <w:szCs w:val="22"/>
          <w:lang w:val="en-US"/>
        </w:rPr>
        <w:t xml:space="preserve"> </w:t>
      </w:r>
      <w:r w:rsidRPr="00B31B1F">
        <w:rPr>
          <w:spacing w:val="-8"/>
          <w:sz w:val="22"/>
          <w:szCs w:val="22"/>
          <w:lang w:val="en-US"/>
        </w:rPr>
        <w:t>–</w:t>
      </w:r>
      <w:r w:rsidR="0012054D" w:rsidRPr="00B31B1F">
        <w:rPr>
          <w:spacing w:val="-8"/>
          <w:sz w:val="22"/>
          <w:szCs w:val="22"/>
          <w:lang w:val="en-US"/>
        </w:rPr>
        <w:t xml:space="preserve"> </w:t>
      </w:r>
      <w:r w:rsidRPr="00B31B1F">
        <w:rPr>
          <w:spacing w:val="-8"/>
          <w:sz w:val="22"/>
          <w:szCs w:val="22"/>
          <w:lang w:val="en-US"/>
        </w:rPr>
        <w:t>Marseille I, France</w:t>
      </w:r>
      <w:r w:rsidR="0012054D" w:rsidRPr="00B31B1F">
        <w:rPr>
          <w:spacing w:val="-8"/>
          <w:sz w:val="22"/>
          <w:szCs w:val="22"/>
          <w:lang w:val="en-US"/>
        </w:rPr>
        <w:t>.</w:t>
      </w:r>
    </w:p>
    <w:p w:rsidR="00AD46D7" w:rsidRPr="00B31B1F" w:rsidRDefault="00BA2737" w:rsidP="007D0718">
      <w:pPr>
        <w:pStyle w:val="TextSubpunct"/>
        <w:numPr>
          <w:ilvl w:val="0"/>
          <w:numId w:val="0"/>
        </w:numPr>
        <w:ind w:left="2160" w:hanging="2160"/>
        <w:rPr>
          <w:spacing w:val="-8"/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>199</w:t>
      </w:r>
      <w:r w:rsidR="00573770" w:rsidRPr="00B31B1F">
        <w:rPr>
          <w:spacing w:val="-8"/>
          <w:sz w:val="22"/>
          <w:szCs w:val="22"/>
          <w:lang w:val="en-GB"/>
        </w:rPr>
        <w:t>0</w:t>
      </w:r>
      <w:r w:rsidRPr="00B31B1F">
        <w:rPr>
          <w:spacing w:val="-8"/>
          <w:sz w:val="22"/>
          <w:szCs w:val="22"/>
          <w:lang w:val="en-GB"/>
        </w:rPr>
        <w:t xml:space="preserve"> – 1996 </w:t>
      </w:r>
      <w:r w:rsidRPr="00B31B1F">
        <w:rPr>
          <w:spacing w:val="-8"/>
          <w:sz w:val="22"/>
          <w:szCs w:val="22"/>
          <w:lang w:val="en-GB"/>
        </w:rPr>
        <w:tab/>
        <w:t>Bachelor Degree Studies, specialization Biology, Faculty of Natural Sciences, “</w:t>
      </w:r>
      <w:proofErr w:type="spellStart"/>
      <w:r w:rsidRPr="00B31B1F">
        <w:rPr>
          <w:spacing w:val="-8"/>
          <w:sz w:val="22"/>
          <w:szCs w:val="22"/>
          <w:lang w:val="en-GB"/>
        </w:rPr>
        <w:t>Ovidius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” University of </w:t>
      </w:r>
      <w:proofErr w:type="spellStart"/>
      <w:r w:rsidRPr="00B31B1F">
        <w:rPr>
          <w:spacing w:val="-8"/>
          <w:sz w:val="22"/>
          <w:szCs w:val="22"/>
          <w:lang w:val="en-GB"/>
        </w:rPr>
        <w:t>Constanţa</w:t>
      </w:r>
      <w:proofErr w:type="spellEnd"/>
      <w:r w:rsidRPr="00B31B1F">
        <w:rPr>
          <w:spacing w:val="-8"/>
          <w:sz w:val="22"/>
          <w:szCs w:val="22"/>
          <w:lang w:val="en-GB"/>
        </w:rPr>
        <w:t>, Romania.</w:t>
      </w:r>
    </w:p>
    <w:p w:rsidR="00BA2737" w:rsidRDefault="00BA2737" w:rsidP="007D0718">
      <w:pPr>
        <w:pStyle w:val="TextSubpunct"/>
        <w:numPr>
          <w:ilvl w:val="0"/>
          <w:numId w:val="0"/>
        </w:numPr>
        <w:rPr>
          <w:rStyle w:val="hps"/>
          <w:sz w:val="22"/>
          <w:szCs w:val="22"/>
          <w:lang w:val="en-GB"/>
        </w:rPr>
      </w:pPr>
    </w:p>
    <w:p w:rsidR="00B31B1F" w:rsidRPr="00B31B1F" w:rsidRDefault="00B31B1F" w:rsidP="007D0718">
      <w:pPr>
        <w:pStyle w:val="TextSubpunct"/>
        <w:numPr>
          <w:ilvl w:val="0"/>
          <w:numId w:val="0"/>
        </w:numPr>
        <w:rPr>
          <w:rStyle w:val="hps"/>
          <w:sz w:val="22"/>
          <w:szCs w:val="22"/>
          <w:lang w:val="en-GB"/>
        </w:rPr>
      </w:pPr>
    </w:p>
    <w:p w:rsidR="00BA2737" w:rsidRPr="00B31B1F" w:rsidRDefault="00BA2737" w:rsidP="007D0718">
      <w:pPr>
        <w:pStyle w:val="TextSubpunct"/>
        <w:numPr>
          <w:ilvl w:val="0"/>
          <w:numId w:val="0"/>
        </w:numPr>
        <w:rPr>
          <w:b/>
          <w:bCs/>
          <w:spacing w:val="-8"/>
          <w:sz w:val="22"/>
          <w:szCs w:val="22"/>
          <w:lang w:val="en-GB"/>
        </w:rPr>
      </w:pPr>
      <w:r w:rsidRPr="00B31B1F">
        <w:rPr>
          <w:rStyle w:val="hps"/>
          <w:b/>
          <w:bCs/>
          <w:sz w:val="22"/>
          <w:szCs w:val="22"/>
          <w:lang w:val="en-GB"/>
        </w:rPr>
        <w:t xml:space="preserve">SCHOLARSHIPS </w:t>
      </w:r>
      <w:smartTag w:uri="urn:schemas-microsoft-com:office:smarttags" w:element="stockticker">
        <w:r w:rsidRPr="00B31B1F">
          <w:rPr>
            <w:rStyle w:val="hps"/>
            <w:b/>
            <w:bCs/>
            <w:sz w:val="22"/>
            <w:szCs w:val="22"/>
            <w:lang w:val="en-GB"/>
          </w:rPr>
          <w:t>AND</w:t>
        </w:r>
      </w:smartTag>
      <w:r w:rsidRPr="00B31B1F">
        <w:rPr>
          <w:rStyle w:val="shorttext"/>
          <w:b/>
          <w:bCs/>
          <w:sz w:val="22"/>
          <w:szCs w:val="22"/>
          <w:lang w:val="en-GB"/>
        </w:rPr>
        <w:t xml:space="preserve"> </w:t>
      </w:r>
      <w:r w:rsidRPr="00B31B1F">
        <w:rPr>
          <w:rStyle w:val="hps"/>
          <w:b/>
          <w:bCs/>
          <w:sz w:val="22"/>
          <w:szCs w:val="22"/>
          <w:lang w:val="en-GB"/>
        </w:rPr>
        <w:t>SPECIALIZATION STAGES</w:t>
      </w:r>
    </w:p>
    <w:p w:rsidR="00BA2737" w:rsidRPr="00B31B1F" w:rsidRDefault="00BA2737" w:rsidP="007D0718">
      <w:pPr>
        <w:pStyle w:val="TextSubpunct"/>
        <w:numPr>
          <w:ilvl w:val="0"/>
          <w:numId w:val="0"/>
        </w:numPr>
        <w:ind w:left="2160" w:hanging="2160"/>
        <w:rPr>
          <w:spacing w:val="-8"/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 xml:space="preserve">1995 </w:t>
      </w:r>
      <w:r w:rsidRPr="00B31B1F">
        <w:rPr>
          <w:spacing w:val="-8"/>
          <w:sz w:val="22"/>
          <w:szCs w:val="22"/>
          <w:lang w:val="en-GB"/>
        </w:rPr>
        <w:tab/>
        <w:t xml:space="preserve">A six month fellowship for perfecting in </w:t>
      </w:r>
      <w:proofErr w:type="spellStart"/>
      <w:r w:rsidRPr="00B31B1F">
        <w:rPr>
          <w:spacing w:val="-8"/>
          <w:sz w:val="22"/>
          <w:szCs w:val="22"/>
          <w:lang w:val="en-GB"/>
        </w:rPr>
        <w:t>archeoichthyology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 at Centre des </w:t>
      </w:r>
      <w:proofErr w:type="spellStart"/>
      <w:r w:rsidRPr="00B31B1F">
        <w:rPr>
          <w:spacing w:val="-8"/>
          <w:sz w:val="22"/>
          <w:szCs w:val="22"/>
          <w:lang w:val="en-GB"/>
        </w:rPr>
        <w:t>Recherches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 </w:t>
      </w:r>
      <w:proofErr w:type="spellStart"/>
      <w:r w:rsidRPr="00B31B1F">
        <w:rPr>
          <w:spacing w:val="-8"/>
          <w:sz w:val="22"/>
          <w:szCs w:val="22"/>
          <w:lang w:val="en-GB"/>
        </w:rPr>
        <w:t>Archéologiques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 Sophia–Antipolis, </w:t>
      </w:r>
      <w:proofErr w:type="spellStart"/>
      <w:r w:rsidRPr="00B31B1F">
        <w:rPr>
          <w:spacing w:val="-8"/>
          <w:sz w:val="22"/>
          <w:szCs w:val="22"/>
          <w:lang w:val="en-GB"/>
        </w:rPr>
        <w:t>Laboratoire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 </w:t>
      </w:r>
      <w:proofErr w:type="spellStart"/>
      <w:r w:rsidRPr="00B31B1F">
        <w:rPr>
          <w:spacing w:val="-8"/>
          <w:sz w:val="22"/>
          <w:szCs w:val="22"/>
          <w:lang w:val="en-GB"/>
        </w:rPr>
        <w:t>d`Archéozoologie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, </w:t>
      </w:r>
      <w:proofErr w:type="spellStart"/>
      <w:r w:rsidRPr="00B31B1F">
        <w:rPr>
          <w:spacing w:val="-8"/>
          <w:sz w:val="22"/>
          <w:szCs w:val="22"/>
          <w:lang w:val="en-GB"/>
        </w:rPr>
        <w:t>Valbonne</w:t>
      </w:r>
      <w:proofErr w:type="spellEnd"/>
      <w:r w:rsidRPr="00B31B1F">
        <w:rPr>
          <w:spacing w:val="-8"/>
          <w:sz w:val="22"/>
          <w:szCs w:val="22"/>
          <w:lang w:val="en-GB"/>
        </w:rPr>
        <w:t xml:space="preserve">, France </w:t>
      </w:r>
    </w:p>
    <w:p w:rsidR="00BA2737" w:rsidRDefault="00BA2737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</w:p>
    <w:p w:rsidR="00B31B1F" w:rsidRPr="00B31B1F" w:rsidRDefault="00B31B1F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</w:p>
    <w:p w:rsidR="00864A8F" w:rsidRPr="00B31B1F" w:rsidRDefault="00BA2737" w:rsidP="007D0718">
      <w:pPr>
        <w:pStyle w:val="TextSubpunct"/>
        <w:numPr>
          <w:ilvl w:val="0"/>
          <w:numId w:val="0"/>
        </w:numPr>
        <w:rPr>
          <w:b/>
          <w:bCs/>
          <w:spacing w:val="-8"/>
          <w:sz w:val="22"/>
          <w:szCs w:val="22"/>
          <w:lang w:val="en-GB"/>
        </w:rPr>
      </w:pPr>
      <w:r w:rsidRPr="00B31B1F">
        <w:rPr>
          <w:b/>
          <w:bCs/>
          <w:spacing w:val="-8"/>
          <w:sz w:val="22"/>
          <w:szCs w:val="22"/>
          <w:lang w:val="en-GB"/>
        </w:rPr>
        <w:t xml:space="preserve">PROFESSIONAL EXPERIENCE </w:t>
      </w:r>
      <w:smartTag w:uri="urn:schemas-microsoft-com:office:smarttags" w:element="stockticker">
        <w:r w:rsidRPr="00B31B1F">
          <w:rPr>
            <w:b/>
            <w:bCs/>
            <w:spacing w:val="-8"/>
            <w:sz w:val="22"/>
            <w:szCs w:val="22"/>
            <w:lang w:val="en-GB"/>
          </w:rPr>
          <w:t>AND</w:t>
        </w:r>
      </w:smartTag>
      <w:r w:rsidRPr="00B31B1F">
        <w:rPr>
          <w:b/>
          <w:bCs/>
          <w:spacing w:val="-8"/>
          <w:sz w:val="22"/>
          <w:szCs w:val="22"/>
          <w:lang w:val="en-GB"/>
        </w:rPr>
        <w:t xml:space="preserve"> JOBS</w:t>
      </w:r>
    </w:p>
    <w:p w:rsidR="00BA2737" w:rsidRPr="00B31B1F" w:rsidRDefault="00573770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>1997</w:t>
      </w:r>
      <w:r w:rsidR="00BA2737" w:rsidRPr="00B31B1F">
        <w:rPr>
          <w:spacing w:val="-8"/>
          <w:sz w:val="22"/>
          <w:szCs w:val="22"/>
          <w:lang w:val="en-GB"/>
        </w:rPr>
        <w:t xml:space="preserve"> – </w:t>
      </w:r>
      <w:proofErr w:type="gramStart"/>
      <w:r w:rsidR="00BA2737" w:rsidRPr="00B31B1F">
        <w:rPr>
          <w:spacing w:val="-8"/>
          <w:sz w:val="22"/>
          <w:szCs w:val="22"/>
          <w:lang w:val="en-GB"/>
        </w:rPr>
        <w:t>present</w:t>
      </w:r>
      <w:proofErr w:type="gramEnd"/>
      <w:r w:rsidR="00BA2737" w:rsidRPr="00B31B1F">
        <w:rPr>
          <w:spacing w:val="-8"/>
          <w:sz w:val="22"/>
          <w:szCs w:val="22"/>
          <w:lang w:val="en-GB"/>
        </w:rPr>
        <w:tab/>
      </w:r>
      <w:r w:rsidR="00B175D0" w:rsidRPr="00B31B1F">
        <w:rPr>
          <w:spacing w:val="-8"/>
          <w:sz w:val="22"/>
          <w:szCs w:val="22"/>
          <w:lang w:val="en-GB"/>
        </w:rPr>
        <w:tab/>
      </w:r>
      <w:r w:rsidR="00BA2737" w:rsidRPr="00B31B1F">
        <w:rPr>
          <w:spacing w:val="-8"/>
          <w:sz w:val="22"/>
          <w:szCs w:val="22"/>
          <w:lang w:val="en-GB"/>
        </w:rPr>
        <w:t xml:space="preserve">Senior Researcher </w:t>
      </w:r>
      <w:smartTag w:uri="urn:schemas-microsoft-com:office:smarttags" w:element="stockticker">
        <w:r w:rsidR="00BA2737" w:rsidRPr="00B31B1F">
          <w:rPr>
            <w:spacing w:val="-8"/>
            <w:sz w:val="22"/>
            <w:szCs w:val="22"/>
            <w:lang w:val="en-GB"/>
          </w:rPr>
          <w:t>III</w:t>
        </w:r>
      </w:smartTag>
      <w:r w:rsidR="00BA2737" w:rsidRPr="00B31B1F">
        <w:rPr>
          <w:spacing w:val="-8"/>
          <w:sz w:val="22"/>
          <w:szCs w:val="22"/>
          <w:lang w:val="en-GB"/>
        </w:rPr>
        <w:t>, National History Museum of Romania, Bucharest.</w:t>
      </w:r>
    </w:p>
    <w:p w:rsidR="00EA2843" w:rsidRPr="00B31B1F" w:rsidRDefault="00EA2843" w:rsidP="00EA2843">
      <w:pPr>
        <w:pStyle w:val="TextSubpunct"/>
        <w:numPr>
          <w:ilvl w:val="0"/>
          <w:numId w:val="0"/>
        </w:numPr>
        <w:ind w:left="2127" w:hanging="2127"/>
        <w:rPr>
          <w:spacing w:val="-8"/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 xml:space="preserve">2023– </w:t>
      </w:r>
      <w:proofErr w:type="gramStart"/>
      <w:r w:rsidRPr="00B31B1F">
        <w:rPr>
          <w:spacing w:val="-8"/>
          <w:sz w:val="22"/>
          <w:szCs w:val="22"/>
          <w:lang w:val="en-GB"/>
        </w:rPr>
        <w:t>present</w:t>
      </w:r>
      <w:proofErr w:type="gramEnd"/>
      <w:r w:rsidRPr="00B31B1F">
        <w:rPr>
          <w:spacing w:val="-8"/>
          <w:sz w:val="22"/>
          <w:szCs w:val="22"/>
          <w:lang w:val="en-GB"/>
        </w:rPr>
        <w:tab/>
      </w:r>
      <w:r w:rsidRPr="00B31B1F">
        <w:rPr>
          <w:spacing w:val="-8"/>
          <w:sz w:val="22"/>
          <w:szCs w:val="22"/>
          <w:lang w:val="en-GB"/>
        </w:rPr>
        <w:tab/>
        <w:t xml:space="preserve">PhD supervisor, </w:t>
      </w:r>
      <w:r w:rsidRPr="00B31B1F">
        <w:rPr>
          <w:sz w:val="22"/>
          <w:szCs w:val="22"/>
          <w:lang w:val="it-IT"/>
        </w:rPr>
        <w:t xml:space="preserve">Interdisciplinary School of Doctoral Studies, </w:t>
      </w:r>
      <w:r w:rsidRPr="00B31B1F">
        <w:rPr>
          <w:spacing w:val="-8"/>
          <w:sz w:val="22"/>
          <w:szCs w:val="22"/>
          <w:lang w:val="en-US"/>
        </w:rPr>
        <w:t>University of Bucharest.</w:t>
      </w:r>
    </w:p>
    <w:p w:rsidR="00864A8F" w:rsidRDefault="00864A8F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</w:p>
    <w:p w:rsidR="00B31B1F" w:rsidRPr="00B31B1F" w:rsidRDefault="00B31B1F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</w:p>
    <w:p w:rsidR="00220A96" w:rsidRPr="00B31B1F" w:rsidRDefault="00220A96" w:rsidP="007D0718">
      <w:pPr>
        <w:pStyle w:val="TextSubpunct"/>
        <w:numPr>
          <w:ilvl w:val="0"/>
          <w:numId w:val="0"/>
        </w:numPr>
        <w:rPr>
          <w:b/>
          <w:bCs/>
          <w:sz w:val="22"/>
          <w:szCs w:val="22"/>
          <w:lang w:val="en-GB"/>
        </w:rPr>
      </w:pPr>
      <w:r w:rsidRPr="00B31B1F">
        <w:rPr>
          <w:b/>
          <w:bCs/>
          <w:sz w:val="22"/>
          <w:szCs w:val="22"/>
          <w:lang w:val="en-GB"/>
        </w:rPr>
        <w:t>ARCHAEOLOGICAL FIELD EXPERIENCE</w:t>
      </w:r>
    </w:p>
    <w:p w:rsidR="00AC7D84" w:rsidRPr="00B31B1F" w:rsidRDefault="0089292C" w:rsidP="007D0718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>1993</w:t>
      </w:r>
      <w:r w:rsidR="001B5142" w:rsidRPr="00B31B1F">
        <w:rPr>
          <w:spacing w:val="-8"/>
          <w:sz w:val="22"/>
          <w:szCs w:val="22"/>
          <w:lang w:val="en-GB"/>
        </w:rPr>
        <w:t xml:space="preserve"> – </w:t>
      </w:r>
      <w:r w:rsidR="005131FD" w:rsidRPr="00B31B1F">
        <w:rPr>
          <w:spacing w:val="-8"/>
          <w:sz w:val="22"/>
          <w:szCs w:val="22"/>
          <w:lang w:val="en-GB"/>
        </w:rPr>
        <w:t>2024</w:t>
      </w:r>
      <w:r w:rsidRPr="00B31B1F">
        <w:rPr>
          <w:spacing w:val="-8"/>
          <w:sz w:val="22"/>
          <w:szCs w:val="22"/>
          <w:lang w:val="en-GB"/>
        </w:rPr>
        <w:tab/>
      </w:r>
      <w:r w:rsidR="0001033B" w:rsidRPr="00B31B1F">
        <w:rPr>
          <w:spacing w:val="-8"/>
          <w:sz w:val="22"/>
          <w:szCs w:val="22"/>
          <w:lang w:val="en-GB"/>
        </w:rPr>
        <w:t xml:space="preserve">50 </w:t>
      </w:r>
      <w:r w:rsidR="0001033B" w:rsidRPr="00B31B1F">
        <w:rPr>
          <w:sz w:val="22"/>
          <w:szCs w:val="22"/>
          <w:lang w:val="en-GB"/>
        </w:rPr>
        <w:t xml:space="preserve">archaeological field campaigns in </w:t>
      </w:r>
      <w:r w:rsidR="00096554" w:rsidRPr="00B31B1F">
        <w:rPr>
          <w:sz w:val="22"/>
          <w:szCs w:val="22"/>
          <w:lang w:val="en-GB"/>
        </w:rPr>
        <w:t>20</w:t>
      </w:r>
      <w:r w:rsidR="00AC7D84" w:rsidRPr="00B31B1F">
        <w:rPr>
          <w:sz w:val="22"/>
          <w:szCs w:val="22"/>
          <w:lang w:val="en-GB"/>
        </w:rPr>
        <w:t xml:space="preserve"> arch</w:t>
      </w:r>
      <w:r w:rsidR="0001033B" w:rsidRPr="00B31B1F">
        <w:rPr>
          <w:sz w:val="22"/>
          <w:szCs w:val="22"/>
          <w:lang w:val="en-GB"/>
        </w:rPr>
        <w:t>a</w:t>
      </w:r>
      <w:r w:rsidR="00AC7D84" w:rsidRPr="00B31B1F">
        <w:rPr>
          <w:sz w:val="22"/>
          <w:szCs w:val="22"/>
          <w:lang w:val="en-GB"/>
        </w:rPr>
        <w:t xml:space="preserve">eological sites from Romania – </w:t>
      </w:r>
      <w:proofErr w:type="spellStart"/>
      <w:r w:rsidR="00AC7D84" w:rsidRPr="00B31B1F">
        <w:rPr>
          <w:sz w:val="22"/>
          <w:szCs w:val="22"/>
          <w:lang w:val="en-GB"/>
        </w:rPr>
        <w:t>Borduşani-</w:t>
      </w:r>
      <w:r w:rsidR="003F4CCE" w:rsidRPr="00B31B1F">
        <w:rPr>
          <w:sz w:val="22"/>
          <w:szCs w:val="22"/>
          <w:lang w:val="en-GB"/>
        </w:rPr>
        <w:t>Popină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Bucşani</w:t>
      </w:r>
      <w:proofErr w:type="spellEnd"/>
      <w:r w:rsidR="00AC7D84" w:rsidRPr="00B31B1F">
        <w:rPr>
          <w:sz w:val="22"/>
          <w:szCs w:val="22"/>
          <w:lang w:val="en-GB"/>
        </w:rPr>
        <w:t>-Pod;</w:t>
      </w:r>
      <w:r w:rsidR="001B5142" w:rsidRPr="00B31B1F">
        <w:rPr>
          <w:sz w:val="22"/>
          <w:szCs w:val="22"/>
          <w:lang w:val="en-GB"/>
        </w:rPr>
        <w:t xml:space="preserve"> </w:t>
      </w:r>
      <w:proofErr w:type="spellStart"/>
      <w:r w:rsidR="001B5142" w:rsidRPr="00B31B1F">
        <w:rPr>
          <w:sz w:val="22"/>
          <w:szCs w:val="22"/>
          <w:lang w:val="en-GB"/>
        </w:rPr>
        <w:t>Bucuresti-Hanul</w:t>
      </w:r>
      <w:proofErr w:type="spellEnd"/>
      <w:r w:rsidR="001B5142" w:rsidRPr="00B31B1F">
        <w:rPr>
          <w:sz w:val="22"/>
          <w:szCs w:val="22"/>
          <w:lang w:val="en-GB"/>
        </w:rPr>
        <w:t xml:space="preserve"> Constantin </w:t>
      </w:r>
      <w:proofErr w:type="spellStart"/>
      <w:r w:rsidR="001B5142" w:rsidRPr="00B31B1F">
        <w:rPr>
          <w:sz w:val="22"/>
          <w:szCs w:val="22"/>
          <w:lang w:val="en-GB"/>
        </w:rPr>
        <w:t>Voda</w:t>
      </w:r>
      <w:proofErr w:type="spellEnd"/>
      <w:r w:rsidR="001B5142" w:rsidRPr="00B31B1F">
        <w:rPr>
          <w:sz w:val="22"/>
          <w:szCs w:val="22"/>
          <w:lang w:val="en-GB"/>
        </w:rPr>
        <w:t xml:space="preserve">; </w:t>
      </w:r>
      <w:proofErr w:type="spellStart"/>
      <w:r w:rsidR="00D6009F" w:rsidRPr="00B31B1F">
        <w:rPr>
          <w:sz w:val="22"/>
          <w:szCs w:val="22"/>
          <w:lang w:val="en-GB"/>
        </w:rPr>
        <w:t>Cheia</w:t>
      </w:r>
      <w:proofErr w:type="spellEnd"/>
      <w:r w:rsidR="00D6009F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Grădiştea</w:t>
      </w:r>
      <w:proofErr w:type="spellEnd"/>
      <w:r w:rsidR="00AC7D84" w:rsidRPr="00B31B1F">
        <w:rPr>
          <w:sz w:val="22"/>
          <w:szCs w:val="22"/>
          <w:lang w:val="en-GB"/>
        </w:rPr>
        <w:t xml:space="preserve"> </w:t>
      </w:r>
      <w:proofErr w:type="spellStart"/>
      <w:r w:rsidR="00AC7D84" w:rsidRPr="00B31B1F">
        <w:rPr>
          <w:sz w:val="22"/>
          <w:szCs w:val="22"/>
          <w:lang w:val="en-GB"/>
        </w:rPr>
        <w:t>Coslogeni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Hârşova</w:t>
      </w:r>
      <w:proofErr w:type="spellEnd"/>
      <w:r w:rsidR="00AC7D84" w:rsidRPr="00B31B1F">
        <w:rPr>
          <w:sz w:val="22"/>
          <w:szCs w:val="22"/>
          <w:lang w:val="en-GB"/>
        </w:rPr>
        <w:t xml:space="preserve">-tell; </w:t>
      </w:r>
      <w:proofErr w:type="spellStart"/>
      <w:r w:rsidR="00AC7D84" w:rsidRPr="00B31B1F">
        <w:rPr>
          <w:sz w:val="22"/>
          <w:szCs w:val="22"/>
          <w:lang w:val="en-GB"/>
        </w:rPr>
        <w:t>Isaccea</w:t>
      </w:r>
      <w:proofErr w:type="spellEnd"/>
      <w:r w:rsidR="00AC7D84" w:rsidRPr="00B31B1F">
        <w:rPr>
          <w:sz w:val="22"/>
          <w:szCs w:val="22"/>
          <w:lang w:val="en-GB"/>
        </w:rPr>
        <w:t>-</w:t>
      </w:r>
      <w:r w:rsidR="003F4CCE" w:rsidRPr="00B31B1F">
        <w:rPr>
          <w:sz w:val="22"/>
          <w:szCs w:val="22"/>
          <w:lang w:val="en-GB"/>
        </w:rPr>
        <w:t xml:space="preserve"> </w:t>
      </w:r>
      <w:proofErr w:type="spellStart"/>
      <w:r w:rsidR="003F4CCE" w:rsidRPr="00B31B1F">
        <w:rPr>
          <w:sz w:val="22"/>
          <w:szCs w:val="22"/>
          <w:lang w:val="en-GB"/>
        </w:rPr>
        <w:t>Suhat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Luncaviţa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Magura</w:t>
      </w:r>
      <w:proofErr w:type="spellEnd"/>
      <w:r w:rsidR="00AC7D84" w:rsidRPr="00B31B1F">
        <w:rPr>
          <w:sz w:val="22"/>
          <w:szCs w:val="22"/>
          <w:lang w:val="en-GB"/>
        </w:rPr>
        <w:t xml:space="preserve"> </w:t>
      </w:r>
      <w:proofErr w:type="spellStart"/>
      <w:r w:rsidR="00AC7D84" w:rsidRPr="00B31B1F">
        <w:rPr>
          <w:sz w:val="22"/>
          <w:szCs w:val="22"/>
          <w:lang w:val="en-GB"/>
        </w:rPr>
        <w:t>Buduiasca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Mariuta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Năvodari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D6009F" w:rsidRPr="00B31B1F">
        <w:rPr>
          <w:sz w:val="22"/>
          <w:szCs w:val="22"/>
          <w:lang w:val="en-GB"/>
        </w:rPr>
        <w:t>Orasul</w:t>
      </w:r>
      <w:proofErr w:type="spellEnd"/>
      <w:r w:rsidR="00D6009F" w:rsidRPr="00B31B1F">
        <w:rPr>
          <w:sz w:val="22"/>
          <w:szCs w:val="22"/>
          <w:lang w:val="en-GB"/>
        </w:rPr>
        <w:t xml:space="preserve"> de </w:t>
      </w:r>
      <w:proofErr w:type="spellStart"/>
      <w:r w:rsidR="00D6009F" w:rsidRPr="00B31B1F">
        <w:rPr>
          <w:sz w:val="22"/>
          <w:szCs w:val="22"/>
          <w:lang w:val="en-GB"/>
        </w:rPr>
        <w:t>Floci</w:t>
      </w:r>
      <w:proofErr w:type="spellEnd"/>
      <w:r w:rsidR="00D6009F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Poduri</w:t>
      </w:r>
      <w:proofErr w:type="spellEnd"/>
      <w:r w:rsidR="00AC7D84" w:rsidRPr="00B31B1F">
        <w:rPr>
          <w:sz w:val="22"/>
          <w:szCs w:val="22"/>
          <w:lang w:val="en-GB"/>
        </w:rPr>
        <w:t>;</w:t>
      </w:r>
      <w:r w:rsidR="001B5142" w:rsidRPr="00B31B1F">
        <w:rPr>
          <w:sz w:val="22"/>
          <w:szCs w:val="22"/>
          <w:lang w:val="en-GB"/>
        </w:rPr>
        <w:t xml:space="preserve"> </w:t>
      </w:r>
      <w:proofErr w:type="spellStart"/>
      <w:r w:rsidR="001B5142" w:rsidRPr="00B31B1F">
        <w:rPr>
          <w:sz w:val="22"/>
          <w:szCs w:val="22"/>
          <w:lang w:val="en-GB"/>
        </w:rPr>
        <w:t>Rosia</w:t>
      </w:r>
      <w:proofErr w:type="spellEnd"/>
      <w:r w:rsidR="001B5142" w:rsidRPr="00B31B1F">
        <w:rPr>
          <w:sz w:val="22"/>
          <w:szCs w:val="22"/>
          <w:lang w:val="en-GB"/>
        </w:rPr>
        <w:t xml:space="preserve"> Montana; </w:t>
      </w:r>
      <w:r w:rsidR="00AC7D84" w:rsidRPr="00B31B1F">
        <w:rPr>
          <w:sz w:val="22"/>
          <w:szCs w:val="22"/>
          <w:lang w:val="en-GB"/>
        </w:rPr>
        <w:t>Sultana-</w:t>
      </w:r>
      <w:proofErr w:type="spellStart"/>
      <w:r w:rsidR="00AC7D84" w:rsidRPr="00B31B1F">
        <w:rPr>
          <w:sz w:val="22"/>
          <w:szCs w:val="22"/>
          <w:lang w:val="en-GB"/>
        </w:rPr>
        <w:t>Malu</w:t>
      </w:r>
      <w:proofErr w:type="spellEnd"/>
      <w:r w:rsidR="00AC7D84" w:rsidRPr="00B31B1F">
        <w:rPr>
          <w:sz w:val="22"/>
          <w:szCs w:val="22"/>
          <w:lang w:val="en-GB"/>
        </w:rPr>
        <w:t xml:space="preserve"> </w:t>
      </w:r>
      <w:proofErr w:type="spellStart"/>
      <w:r w:rsidR="00AC7D84" w:rsidRPr="00B31B1F">
        <w:rPr>
          <w:sz w:val="22"/>
          <w:szCs w:val="22"/>
          <w:lang w:val="en-GB"/>
        </w:rPr>
        <w:t>Rosu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3F4CCE" w:rsidRPr="00B31B1F">
        <w:rPr>
          <w:sz w:val="22"/>
          <w:szCs w:val="22"/>
          <w:lang w:val="en-GB"/>
        </w:rPr>
        <w:t>Taraschina</w:t>
      </w:r>
      <w:proofErr w:type="spellEnd"/>
      <w:r w:rsidR="00AC7D84" w:rsidRPr="00B31B1F">
        <w:rPr>
          <w:sz w:val="22"/>
          <w:szCs w:val="22"/>
          <w:lang w:val="en-GB"/>
        </w:rPr>
        <w:t xml:space="preserve">; </w:t>
      </w:r>
      <w:proofErr w:type="spellStart"/>
      <w:r w:rsidR="00AC7D84" w:rsidRPr="00B31B1F">
        <w:rPr>
          <w:sz w:val="22"/>
          <w:szCs w:val="22"/>
          <w:lang w:val="en-GB"/>
        </w:rPr>
        <w:t>Vităneşti</w:t>
      </w:r>
      <w:proofErr w:type="spellEnd"/>
      <w:r w:rsidR="00D500EB" w:rsidRPr="00B31B1F">
        <w:rPr>
          <w:sz w:val="22"/>
          <w:szCs w:val="22"/>
          <w:lang w:val="en-GB"/>
        </w:rPr>
        <w:t xml:space="preserve">, </w:t>
      </w:r>
      <w:proofErr w:type="spellStart"/>
      <w:r w:rsidR="00D500EB" w:rsidRPr="00B31B1F">
        <w:rPr>
          <w:sz w:val="22"/>
          <w:szCs w:val="22"/>
          <w:lang w:val="en-GB"/>
        </w:rPr>
        <w:t>Săveni</w:t>
      </w:r>
      <w:proofErr w:type="spellEnd"/>
      <w:r w:rsidR="00AC7D84" w:rsidRPr="00B31B1F">
        <w:rPr>
          <w:sz w:val="22"/>
          <w:szCs w:val="22"/>
          <w:lang w:val="en-GB"/>
        </w:rPr>
        <w:t>.</w:t>
      </w:r>
    </w:p>
    <w:p w:rsidR="00AC7D84" w:rsidRPr="00B31B1F" w:rsidRDefault="001B5142" w:rsidP="007D0718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  <w:r w:rsidRPr="00B31B1F">
        <w:rPr>
          <w:spacing w:val="-8"/>
          <w:sz w:val="22"/>
          <w:szCs w:val="22"/>
          <w:lang w:val="en-GB"/>
        </w:rPr>
        <w:t>2007 – 2009</w:t>
      </w:r>
      <w:r w:rsidRPr="00B31B1F">
        <w:rPr>
          <w:spacing w:val="-8"/>
          <w:sz w:val="22"/>
          <w:szCs w:val="22"/>
          <w:lang w:val="en-GB"/>
        </w:rPr>
        <w:tab/>
      </w:r>
      <w:r w:rsidR="00F72EF8" w:rsidRPr="00B31B1F">
        <w:rPr>
          <w:spacing w:val="-8"/>
          <w:sz w:val="22"/>
          <w:szCs w:val="22"/>
          <w:lang w:val="en-GB"/>
        </w:rPr>
        <w:t>3</w:t>
      </w:r>
      <w:r w:rsidR="0001033B" w:rsidRPr="00B31B1F">
        <w:rPr>
          <w:spacing w:val="-8"/>
          <w:sz w:val="22"/>
          <w:szCs w:val="22"/>
          <w:lang w:val="en-GB"/>
        </w:rPr>
        <w:t xml:space="preserve"> </w:t>
      </w:r>
      <w:r w:rsidR="0001033B" w:rsidRPr="00B31B1F">
        <w:rPr>
          <w:sz w:val="22"/>
          <w:szCs w:val="22"/>
          <w:lang w:val="en-GB"/>
        </w:rPr>
        <w:t xml:space="preserve">archaeological field campaigns in 2 archaeological sites from Armenia – </w:t>
      </w:r>
      <w:proofErr w:type="spellStart"/>
      <w:r w:rsidR="0001033B" w:rsidRPr="00B31B1F">
        <w:rPr>
          <w:sz w:val="22"/>
          <w:szCs w:val="22"/>
          <w:lang w:val="en-GB"/>
        </w:rPr>
        <w:t>Tsaghkahovit</w:t>
      </w:r>
      <w:proofErr w:type="spellEnd"/>
      <w:r w:rsidR="0001033B" w:rsidRPr="00B31B1F">
        <w:rPr>
          <w:sz w:val="22"/>
          <w:szCs w:val="22"/>
          <w:lang w:val="en-GB"/>
        </w:rPr>
        <w:t xml:space="preserve"> and</w:t>
      </w:r>
      <w:r w:rsidR="00AC7D84" w:rsidRPr="00B31B1F">
        <w:rPr>
          <w:sz w:val="22"/>
          <w:szCs w:val="22"/>
          <w:lang w:val="en-GB"/>
        </w:rPr>
        <w:t xml:space="preserve"> </w:t>
      </w:r>
      <w:proofErr w:type="spellStart"/>
      <w:r w:rsidR="00AC7D84" w:rsidRPr="00B31B1F">
        <w:rPr>
          <w:sz w:val="22"/>
          <w:szCs w:val="22"/>
          <w:lang w:val="en-GB"/>
        </w:rPr>
        <w:t>Kmlo</w:t>
      </w:r>
      <w:proofErr w:type="spellEnd"/>
      <w:r w:rsidR="00F72EF8" w:rsidRPr="00B31B1F">
        <w:rPr>
          <w:sz w:val="22"/>
          <w:szCs w:val="22"/>
          <w:lang w:val="en-GB"/>
        </w:rPr>
        <w:t xml:space="preserve"> 2</w:t>
      </w:r>
      <w:r w:rsidR="0001033B" w:rsidRPr="00B31B1F">
        <w:rPr>
          <w:sz w:val="22"/>
          <w:szCs w:val="22"/>
          <w:lang w:val="en-GB"/>
        </w:rPr>
        <w:t>.</w:t>
      </w:r>
    </w:p>
    <w:p w:rsidR="00FB5853" w:rsidRDefault="00FB5853" w:rsidP="00FB5853">
      <w:pPr>
        <w:jc w:val="both"/>
        <w:rPr>
          <w:b/>
          <w:bCs/>
          <w:sz w:val="22"/>
          <w:szCs w:val="22"/>
        </w:rPr>
      </w:pPr>
    </w:p>
    <w:p w:rsidR="00B31B1F" w:rsidRPr="00B31B1F" w:rsidRDefault="00B31B1F" w:rsidP="00FB5853">
      <w:pPr>
        <w:jc w:val="both"/>
        <w:rPr>
          <w:b/>
          <w:bCs/>
          <w:sz w:val="22"/>
          <w:szCs w:val="22"/>
        </w:rPr>
      </w:pPr>
    </w:p>
    <w:p w:rsidR="00FB5853" w:rsidRPr="00B31B1F" w:rsidRDefault="00FB5853" w:rsidP="00FB5853">
      <w:pPr>
        <w:jc w:val="both"/>
        <w:rPr>
          <w:sz w:val="22"/>
          <w:szCs w:val="22"/>
        </w:rPr>
      </w:pPr>
      <w:r w:rsidRPr="00B31B1F">
        <w:rPr>
          <w:b/>
          <w:bCs/>
          <w:sz w:val="22"/>
          <w:szCs w:val="22"/>
        </w:rPr>
        <w:t>RESEARCH EXPERIENCE</w:t>
      </w:r>
    </w:p>
    <w:p w:rsidR="00FB5853" w:rsidRPr="00B31B1F" w:rsidRDefault="00FB5853" w:rsidP="00FB5853">
      <w:pPr>
        <w:jc w:val="both"/>
        <w:rPr>
          <w:sz w:val="22"/>
          <w:szCs w:val="22"/>
        </w:rPr>
      </w:pPr>
      <w:r w:rsidRPr="00B31B1F">
        <w:rPr>
          <w:rStyle w:val="hps"/>
          <w:sz w:val="22"/>
          <w:szCs w:val="22"/>
        </w:rPr>
        <w:t xml:space="preserve">I worked in the research field of the </w:t>
      </w:r>
      <w:proofErr w:type="spellStart"/>
      <w:r w:rsidRPr="00B31B1F">
        <w:rPr>
          <w:rStyle w:val="hps"/>
          <w:sz w:val="22"/>
          <w:szCs w:val="22"/>
        </w:rPr>
        <w:t>archaeoichthiology</w:t>
      </w:r>
      <w:proofErr w:type="spellEnd"/>
      <w:r w:rsidRPr="00B31B1F">
        <w:rPr>
          <w:rStyle w:val="hps"/>
          <w:sz w:val="22"/>
          <w:szCs w:val="22"/>
        </w:rPr>
        <w:t xml:space="preserve"> and malacology, but also in related topics like food strategies of the prehistoric communities based on water resources, </w:t>
      </w:r>
      <w:proofErr w:type="spellStart"/>
      <w:r w:rsidRPr="00B31B1F">
        <w:rPr>
          <w:rStyle w:val="hps"/>
          <w:sz w:val="22"/>
          <w:szCs w:val="22"/>
        </w:rPr>
        <w:t>palaeoeconomy</w:t>
      </w:r>
      <w:proofErr w:type="spellEnd"/>
      <w:r w:rsidRPr="00B31B1F">
        <w:rPr>
          <w:rStyle w:val="hps"/>
          <w:sz w:val="22"/>
          <w:szCs w:val="22"/>
        </w:rPr>
        <w:t xml:space="preserve"> of the human communities, as well as </w:t>
      </w:r>
      <w:proofErr w:type="spellStart"/>
      <w:r w:rsidRPr="00B31B1F">
        <w:rPr>
          <w:rStyle w:val="hps"/>
          <w:sz w:val="22"/>
          <w:szCs w:val="22"/>
        </w:rPr>
        <w:t>palaeoenvironmental</w:t>
      </w:r>
      <w:proofErr w:type="spellEnd"/>
      <w:r w:rsidRPr="00B31B1F">
        <w:rPr>
          <w:rStyle w:val="hps"/>
          <w:sz w:val="22"/>
          <w:szCs w:val="22"/>
        </w:rPr>
        <w:t xml:space="preserve"> and </w:t>
      </w:r>
      <w:proofErr w:type="spellStart"/>
      <w:r w:rsidRPr="00B31B1F">
        <w:rPr>
          <w:rStyle w:val="hps"/>
          <w:sz w:val="22"/>
          <w:szCs w:val="22"/>
        </w:rPr>
        <w:t>palaeoclimatic</w:t>
      </w:r>
      <w:proofErr w:type="spellEnd"/>
      <w:r w:rsidRPr="00B31B1F">
        <w:rPr>
          <w:rStyle w:val="hps"/>
          <w:sz w:val="22"/>
          <w:szCs w:val="22"/>
        </w:rPr>
        <w:t xml:space="preserve"> reconstructions along with </w:t>
      </w:r>
      <w:proofErr w:type="spellStart"/>
      <w:r w:rsidRPr="00B31B1F">
        <w:rPr>
          <w:rStyle w:val="hps"/>
          <w:sz w:val="22"/>
          <w:szCs w:val="22"/>
        </w:rPr>
        <w:t>palaeoecological</w:t>
      </w:r>
      <w:proofErr w:type="spellEnd"/>
      <w:r w:rsidRPr="00B31B1F">
        <w:rPr>
          <w:rStyle w:val="hps"/>
          <w:sz w:val="22"/>
          <w:szCs w:val="22"/>
        </w:rPr>
        <w:t xml:space="preserve"> and zoogeographical studies for different historical periods.</w:t>
      </w:r>
    </w:p>
    <w:p w:rsidR="007A2736" w:rsidRPr="00B31B1F" w:rsidRDefault="007A2736" w:rsidP="007A2736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n-GB"/>
        </w:rPr>
      </w:pPr>
      <w:r w:rsidRPr="00B31B1F">
        <w:rPr>
          <w:sz w:val="22"/>
          <w:szCs w:val="22"/>
          <w:lang w:val="en-GB"/>
        </w:rPr>
        <w:t>Analysis of more den 500 thousand faunal remains from the Romanian, chronological belonging from Palaeolithic to Medieval periods (archaeological sites from Romania, Armenia, France, Russia and Iran).</w:t>
      </w:r>
      <w:bookmarkStart w:id="0" w:name="_GoBack"/>
      <w:bookmarkEnd w:id="0"/>
    </w:p>
    <w:p w:rsidR="007A2736" w:rsidRPr="00B31B1F" w:rsidRDefault="007A2736" w:rsidP="007A2736">
      <w:pPr>
        <w:pStyle w:val="TextSubpunct"/>
        <w:numPr>
          <w:ilvl w:val="0"/>
          <w:numId w:val="0"/>
        </w:numPr>
        <w:rPr>
          <w:b/>
          <w:bCs/>
          <w:sz w:val="22"/>
          <w:szCs w:val="22"/>
          <w:lang w:val="en-GB"/>
        </w:rPr>
      </w:pPr>
      <w:r w:rsidRPr="00B31B1F">
        <w:rPr>
          <w:b/>
          <w:bCs/>
          <w:sz w:val="22"/>
          <w:szCs w:val="22"/>
          <w:lang w:val="en-GB"/>
        </w:rPr>
        <w:lastRenderedPageBreak/>
        <w:t>RESEARCH PROJECTS</w:t>
      </w:r>
    </w:p>
    <w:p w:rsidR="002A1490" w:rsidRPr="00B31B1F" w:rsidRDefault="002A1490" w:rsidP="002A1490">
      <w:pPr>
        <w:pStyle w:val="TextSubpunct"/>
        <w:numPr>
          <w:ilvl w:val="0"/>
          <w:numId w:val="0"/>
        </w:numPr>
        <w:ind w:left="2127" w:hanging="2127"/>
        <w:rPr>
          <w:sz w:val="22"/>
          <w:szCs w:val="22"/>
          <w:lang w:val="en-GB"/>
        </w:rPr>
      </w:pPr>
      <w:r w:rsidRPr="00B31B1F">
        <w:rPr>
          <w:sz w:val="22"/>
          <w:szCs w:val="22"/>
          <w:lang w:val="en-GB"/>
        </w:rPr>
        <w:t>1995 – 2022</w:t>
      </w:r>
      <w:r w:rsidRPr="00B31B1F">
        <w:rPr>
          <w:sz w:val="22"/>
          <w:szCs w:val="22"/>
          <w:lang w:val="en-GB"/>
        </w:rPr>
        <w:tab/>
      </w:r>
      <w:r w:rsidRPr="00B31B1F">
        <w:rPr>
          <w:sz w:val="22"/>
          <w:szCs w:val="22"/>
          <w:lang w:val="en-GB"/>
        </w:rPr>
        <w:tab/>
        <w:t xml:space="preserve">11 International Research Project. Position: Team Member or Coordinator for Romania (1 PEPS Project, 2 ECONET Projects, 1 </w:t>
      </w:r>
      <w:proofErr w:type="spellStart"/>
      <w:r w:rsidRPr="00B31B1F">
        <w:rPr>
          <w:sz w:val="22"/>
          <w:szCs w:val="22"/>
          <w:lang w:val="en-GB"/>
        </w:rPr>
        <w:t>Brâncuşi</w:t>
      </w:r>
      <w:proofErr w:type="spellEnd"/>
      <w:r w:rsidRPr="00B31B1F">
        <w:rPr>
          <w:sz w:val="22"/>
          <w:szCs w:val="22"/>
          <w:lang w:val="en-GB"/>
        </w:rPr>
        <w:t xml:space="preserve"> Project, 3 Franco-</w:t>
      </w:r>
      <w:proofErr w:type="spellStart"/>
      <w:r w:rsidRPr="00B31B1F">
        <w:rPr>
          <w:sz w:val="22"/>
          <w:szCs w:val="22"/>
          <w:lang w:val="en-GB"/>
        </w:rPr>
        <w:t>Roumanian</w:t>
      </w:r>
      <w:proofErr w:type="spellEnd"/>
      <w:r w:rsidRPr="00B31B1F">
        <w:rPr>
          <w:sz w:val="22"/>
          <w:szCs w:val="22"/>
          <w:lang w:val="en-GB"/>
        </w:rPr>
        <w:t>, 2 European cooperation projects and 1 British-Romanian cooperation projects).</w:t>
      </w:r>
    </w:p>
    <w:p w:rsidR="002A1490" w:rsidRPr="00B31B1F" w:rsidRDefault="002A1490" w:rsidP="002A1490">
      <w:pPr>
        <w:pStyle w:val="TextSubpunct"/>
        <w:numPr>
          <w:ilvl w:val="0"/>
          <w:numId w:val="0"/>
        </w:numPr>
        <w:ind w:left="2127" w:hanging="2127"/>
        <w:rPr>
          <w:sz w:val="22"/>
          <w:szCs w:val="22"/>
          <w:lang w:val="en-GB"/>
        </w:rPr>
      </w:pPr>
      <w:r w:rsidRPr="00B31B1F">
        <w:rPr>
          <w:sz w:val="22"/>
          <w:szCs w:val="22"/>
          <w:lang w:val="en-GB"/>
        </w:rPr>
        <w:t>2002 – 2022</w:t>
      </w:r>
      <w:r w:rsidRPr="00B31B1F">
        <w:rPr>
          <w:sz w:val="22"/>
          <w:szCs w:val="22"/>
          <w:lang w:val="en-GB"/>
        </w:rPr>
        <w:tab/>
      </w:r>
      <w:r w:rsidRPr="00B31B1F">
        <w:rPr>
          <w:sz w:val="22"/>
          <w:szCs w:val="22"/>
          <w:lang w:val="en-GB"/>
        </w:rPr>
        <w:tab/>
        <w:t>20 National Research Project. Position: PI (</w:t>
      </w:r>
      <w:r w:rsidRPr="00B31B1F">
        <w:rPr>
          <w:sz w:val="22"/>
          <w:szCs w:val="22"/>
          <w:lang w:val="en-US"/>
        </w:rPr>
        <w:t xml:space="preserve">PN-III-P4-ID-PCE-2020-2369; </w:t>
      </w:r>
      <w:r w:rsidRPr="00B31B1F">
        <w:rPr>
          <w:sz w:val="22"/>
          <w:szCs w:val="22"/>
          <w:lang w:val="en-GB"/>
        </w:rPr>
        <w:t xml:space="preserve">Team Member (2 CERES Projects, 1 AFCN Project, 3 PN-II-ID-PCE-2011-2014-2020 Projects, 3 PN-II-RU-TE-2011-2014 Projects, 1 PN-III-P4-ID-PCE-2016, </w:t>
      </w:r>
      <w:r w:rsidRPr="00B31B1F">
        <w:rPr>
          <w:sz w:val="22"/>
          <w:szCs w:val="22"/>
        </w:rPr>
        <w:t xml:space="preserve">PN-III-P2-2.1-PED-2019-1279, </w:t>
      </w:r>
      <w:r w:rsidRPr="00B31B1F">
        <w:rPr>
          <w:sz w:val="22"/>
          <w:szCs w:val="22"/>
          <w:lang w:val="en-GB"/>
        </w:rPr>
        <w:t>2 Partnerships Project, 1 Capacities Project, 1 PED Project, 4 National Archaeological Projects).</w:t>
      </w:r>
    </w:p>
    <w:p w:rsidR="00636236" w:rsidRPr="00B31B1F" w:rsidRDefault="00636236" w:rsidP="007D0718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GB"/>
        </w:rPr>
      </w:pPr>
    </w:p>
    <w:p w:rsidR="00C04813" w:rsidRPr="00B31B1F" w:rsidRDefault="00CC1B7F" w:rsidP="007D0718">
      <w:pPr>
        <w:pStyle w:val="TextSubpunct"/>
        <w:numPr>
          <w:ilvl w:val="0"/>
          <w:numId w:val="0"/>
        </w:numPr>
        <w:rPr>
          <w:b/>
          <w:bCs/>
          <w:sz w:val="22"/>
          <w:szCs w:val="22"/>
          <w:lang w:val="en-GB"/>
        </w:rPr>
      </w:pPr>
      <w:r w:rsidRPr="00B31B1F">
        <w:rPr>
          <w:b/>
          <w:bCs/>
          <w:sz w:val="22"/>
          <w:szCs w:val="22"/>
          <w:lang w:val="en-GB"/>
        </w:rPr>
        <w:t>OTHER</w:t>
      </w:r>
      <w:r w:rsidR="00C04813" w:rsidRPr="00B31B1F">
        <w:rPr>
          <w:b/>
          <w:bCs/>
          <w:sz w:val="22"/>
          <w:szCs w:val="22"/>
          <w:lang w:val="en-GB"/>
        </w:rPr>
        <w:t xml:space="preserve"> RESEARCH EXPERIENCE</w:t>
      </w:r>
    </w:p>
    <w:p w:rsidR="00CC1B7F" w:rsidRPr="00B31B1F" w:rsidRDefault="00CC1B7F" w:rsidP="00E44A7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552"/>
        <w:contextualSpacing/>
        <w:jc w:val="both"/>
        <w:rPr>
          <w:bCs/>
          <w:sz w:val="22"/>
          <w:szCs w:val="22"/>
        </w:rPr>
      </w:pPr>
      <w:r w:rsidRPr="00B31B1F">
        <w:rPr>
          <w:sz w:val="22"/>
          <w:szCs w:val="22"/>
        </w:rPr>
        <w:t>Member of the Editorials Board of the of the peer-review journals</w:t>
      </w:r>
      <w:r w:rsidRPr="00B31B1F">
        <w:rPr>
          <w:bCs/>
          <w:sz w:val="22"/>
          <w:szCs w:val="22"/>
        </w:rPr>
        <w:t xml:space="preserve"> (ERIH, SCOPUS, CEEOL) </w:t>
      </w:r>
      <w:proofErr w:type="spellStart"/>
      <w:r w:rsidRPr="00B31B1F">
        <w:rPr>
          <w:bCs/>
          <w:i/>
          <w:sz w:val="22"/>
          <w:szCs w:val="22"/>
        </w:rPr>
        <w:t>Studii</w:t>
      </w:r>
      <w:proofErr w:type="spellEnd"/>
      <w:r w:rsidRPr="00B31B1F">
        <w:rPr>
          <w:bCs/>
          <w:i/>
          <w:sz w:val="22"/>
          <w:szCs w:val="22"/>
        </w:rPr>
        <w:t xml:space="preserve"> de </w:t>
      </w:r>
      <w:proofErr w:type="spellStart"/>
      <w:r w:rsidRPr="00B31B1F">
        <w:rPr>
          <w:bCs/>
          <w:i/>
          <w:sz w:val="22"/>
          <w:szCs w:val="22"/>
        </w:rPr>
        <w:t>Preistorie</w:t>
      </w:r>
      <w:proofErr w:type="spellEnd"/>
      <w:r w:rsidRPr="00B31B1F">
        <w:rPr>
          <w:bCs/>
          <w:sz w:val="22"/>
          <w:szCs w:val="22"/>
        </w:rPr>
        <w:t xml:space="preserve"> </w:t>
      </w:r>
      <w:proofErr w:type="spellStart"/>
      <w:r w:rsidRPr="00B31B1F">
        <w:rPr>
          <w:bCs/>
          <w:sz w:val="22"/>
          <w:szCs w:val="22"/>
        </w:rPr>
        <w:t>şi</w:t>
      </w:r>
      <w:proofErr w:type="spellEnd"/>
      <w:r w:rsidRPr="00B31B1F">
        <w:rPr>
          <w:bCs/>
          <w:sz w:val="22"/>
          <w:szCs w:val="22"/>
        </w:rPr>
        <w:t xml:space="preserve"> </w:t>
      </w:r>
      <w:proofErr w:type="spellStart"/>
      <w:r w:rsidRPr="00B31B1F">
        <w:rPr>
          <w:bCs/>
          <w:i/>
          <w:sz w:val="22"/>
          <w:szCs w:val="22"/>
        </w:rPr>
        <w:t>Peuce</w:t>
      </w:r>
      <w:proofErr w:type="spellEnd"/>
      <w:r w:rsidRPr="00B31B1F">
        <w:rPr>
          <w:bCs/>
          <w:sz w:val="22"/>
          <w:szCs w:val="22"/>
        </w:rPr>
        <w:t xml:space="preserve">, </w:t>
      </w:r>
    </w:p>
    <w:p w:rsidR="00CC1B7F" w:rsidRPr="00B31B1F" w:rsidRDefault="00CC1B7F" w:rsidP="00E44A7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552"/>
        <w:contextualSpacing/>
        <w:jc w:val="both"/>
        <w:rPr>
          <w:i/>
          <w:sz w:val="22"/>
          <w:szCs w:val="22"/>
          <w:lang w:val="it-IT"/>
        </w:rPr>
      </w:pPr>
      <w:r w:rsidRPr="00B31B1F">
        <w:rPr>
          <w:sz w:val="22"/>
          <w:szCs w:val="22"/>
        </w:rPr>
        <w:t>Ad-hoc reviewer</w:t>
      </w:r>
      <w:r w:rsidRPr="00B31B1F">
        <w:rPr>
          <w:bCs/>
          <w:sz w:val="22"/>
          <w:szCs w:val="22"/>
        </w:rPr>
        <w:t xml:space="preserve"> </w:t>
      </w:r>
      <w:r w:rsidRPr="00B31B1F">
        <w:rPr>
          <w:i/>
          <w:sz w:val="22"/>
          <w:szCs w:val="22"/>
          <w:lang w:val="it-IT"/>
        </w:rPr>
        <w:t>Environmental Archaeology, Anthropozoologica</w:t>
      </w:r>
      <w:r w:rsidRPr="00B31B1F">
        <w:rPr>
          <w:sz w:val="22"/>
          <w:szCs w:val="22"/>
          <w:lang w:val="it-IT"/>
        </w:rPr>
        <w:t xml:space="preserve">, </w:t>
      </w:r>
      <w:r w:rsidRPr="00B31B1F">
        <w:rPr>
          <w:i/>
          <w:sz w:val="22"/>
          <w:szCs w:val="22"/>
          <w:lang w:val="it-IT"/>
        </w:rPr>
        <w:t xml:space="preserve">Archaeological Research in Asia, </w:t>
      </w:r>
      <w:r w:rsidRPr="00B31B1F">
        <w:rPr>
          <w:rStyle w:val="rynqvb"/>
          <w:sz w:val="22"/>
          <w:szCs w:val="22"/>
          <w:lang w:val="en-GB"/>
        </w:rPr>
        <w:t>I</w:t>
      </w:r>
      <w:r w:rsidRPr="00B31B1F">
        <w:rPr>
          <w:rStyle w:val="rynqvb"/>
          <w:i/>
          <w:sz w:val="22"/>
          <w:szCs w:val="22"/>
          <w:lang w:val="en-GB"/>
        </w:rPr>
        <w:t xml:space="preserve">nternational Journal of </w:t>
      </w:r>
      <w:proofErr w:type="spellStart"/>
      <w:r w:rsidRPr="00B31B1F">
        <w:rPr>
          <w:rStyle w:val="rynqvb"/>
          <w:i/>
          <w:sz w:val="22"/>
          <w:szCs w:val="22"/>
          <w:lang w:val="en-GB"/>
        </w:rPr>
        <w:t>Osteoarchaeology</w:t>
      </w:r>
      <w:proofErr w:type="spellEnd"/>
    </w:p>
    <w:p w:rsidR="00CC1B7F" w:rsidRPr="00B31B1F" w:rsidRDefault="00CC1B7F" w:rsidP="00E44A7B">
      <w:pPr>
        <w:pStyle w:val="NormalWeb"/>
        <w:numPr>
          <w:ilvl w:val="0"/>
          <w:numId w:val="3"/>
        </w:numPr>
        <w:spacing w:before="0" w:beforeAutospacing="0" w:after="0" w:afterAutospacing="0" w:line="240" w:lineRule="auto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B31B1F">
        <w:rPr>
          <w:rFonts w:ascii="Times New Roman" w:hAnsi="Times New Roman" w:cs="Times New Roman"/>
          <w:sz w:val="22"/>
          <w:szCs w:val="22"/>
          <w:lang w:val="it-IT"/>
        </w:rPr>
        <w:t>Archaeologist (specialist), no. 106-S/10.01.2010</w:t>
      </w:r>
    </w:p>
    <w:p w:rsidR="00CC1B7F" w:rsidRPr="00B31B1F" w:rsidRDefault="00CC1B7F" w:rsidP="00E44A7B">
      <w:pPr>
        <w:pStyle w:val="NormalWeb"/>
        <w:numPr>
          <w:ilvl w:val="0"/>
          <w:numId w:val="3"/>
        </w:numPr>
        <w:spacing w:before="0" w:beforeAutospacing="0" w:after="0" w:afterAutospacing="0" w:line="240" w:lineRule="auto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B31B1F">
        <w:rPr>
          <w:rStyle w:val="rynqvb"/>
          <w:rFonts w:ascii="Times New Roman" w:hAnsi="Times New Roman" w:cs="Times New Roman"/>
          <w:sz w:val="22"/>
          <w:szCs w:val="22"/>
          <w:lang w:val="en"/>
        </w:rPr>
        <w:t xml:space="preserve">Expert in objects of scientific importance / </w:t>
      </w:r>
      <w:proofErr w:type="spellStart"/>
      <w:r w:rsidRPr="00B31B1F">
        <w:rPr>
          <w:rStyle w:val="rynqvb"/>
          <w:rFonts w:ascii="Times New Roman" w:hAnsi="Times New Roman" w:cs="Times New Roman"/>
          <w:sz w:val="22"/>
          <w:szCs w:val="22"/>
          <w:lang w:val="en"/>
        </w:rPr>
        <w:t>paleofauna</w:t>
      </w:r>
      <w:proofErr w:type="spellEnd"/>
      <w:r w:rsidRPr="00B31B1F">
        <w:rPr>
          <w:rStyle w:val="rynqvb"/>
          <w:rFonts w:ascii="Times New Roman" w:hAnsi="Times New Roman" w:cs="Times New Roman"/>
          <w:sz w:val="22"/>
          <w:szCs w:val="22"/>
          <w:lang w:val="en"/>
        </w:rPr>
        <w:t>, no.</w:t>
      </w:r>
      <w:r w:rsidRPr="00B31B1F">
        <w:rPr>
          <w:rFonts w:ascii="Times New Roman" w:hAnsi="Times New Roman" w:cs="Times New Roman"/>
          <w:sz w:val="22"/>
          <w:szCs w:val="22"/>
        </w:rPr>
        <w:t xml:space="preserve"> R1/652 din 30.09.2008</w:t>
      </w:r>
    </w:p>
    <w:p w:rsidR="00CC1B7F" w:rsidRPr="00B31B1F" w:rsidRDefault="00CC1B7F" w:rsidP="00E44A7B">
      <w:pPr>
        <w:pStyle w:val="NormalWeb"/>
        <w:numPr>
          <w:ilvl w:val="0"/>
          <w:numId w:val="3"/>
        </w:numPr>
        <w:spacing w:before="0" w:beforeAutospacing="0" w:after="0" w:afterAutospacing="0" w:line="240" w:lineRule="auto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B31B1F">
        <w:rPr>
          <w:rStyle w:val="rynqvb"/>
          <w:rFonts w:ascii="Times New Roman" w:hAnsi="Times New Roman" w:cs="Times New Roman"/>
          <w:sz w:val="22"/>
          <w:szCs w:val="22"/>
          <w:lang w:val="en"/>
        </w:rPr>
        <w:t>Expert evaluator Ministry of Research</w:t>
      </w:r>
      <w:r w:rsidRPr="00B31B1F">
        <w:rPr>
          <w:rFonts w:ascii="Times New Roman" w:hAnsi="Times New Roman" w:cs="Times New Roman"/>
          <w:sz w:val="22"/>
          <w:szCs w:val="22"/>
          <w:lang w:val="it-IT"/>
        </w:rPr>
        <w:t xml:space="preserve"> (BrainMap platform) </w:t>
      </w:r>
    </w:p>
    <w:p w:rsidR="00CC1B7F" w:rsidRPr="00B31B1F" w:rsidRDefault="00B459AF" w:rsidP="00E44A7B">
      <w:pPr>
        <w:pStyle w:val="ListParagraph"/>
        <w:numPr>
          <w:ilvl w:val="0"/>
          <w:numId w:val="3"/>
        </w:numPr>
        <w:autoSpaceDE w:val="0"/>
        <w:autoSpaceDN w:val="0"/>
        <w:ind w:left="2552"/>
        <w:contextualSpacing/>
        <w:jc w:val="both"/>
        <w:rPr>
          <w:sz w:val="22"/>
          <w:szCs w:val="22"/>
        </w:rPr>
      </w:pPr>
      <w:r w:rsidRPr="00B31B1F">
        <w:rPr>
          <w:sz w:val="22"/>
          <w:szCs w:val="22"/>
        </w:rPr>
        <w:t>Museum exhibition</w:t>
      </w:r>
      <w:r w:rsidR="00CC1B7F" w:rsidRPr="00B31B1F">
        <w:rPr>
          <w:sz w:val="22"/>
          <w:szCs w:val="22"/>
        </w:rPr>
        <w:t xml:space="preserve"> (20)</w:t>
      </w:r>
    </w:p>
    <w:p w:rsidR="00681D83" w:rsidRPr="00B31B1F" w:rsidRDefault="00681D83" w:rsidP="00681D83">
      <w:pPr>
        <w:pStyle w:val="ListParagraph"/>
        <w:ind w:left="142"/>
        <w:rPr>
          <w:b/>
          <w:sz w:val="22"/>
          <w:szCs w:val="22"/>
        </w:rPr>
      </w:pPr>
      <w:r w:rsidRPr="00B31B1F">
        <w:rPr>
          <w:b/>
          <w:sz w:val="22"/>
          <w:szCs w:val="22"/>
        </w:rPr>
        <w:t>DISSEMINATION</w:t>
      </w:r>
    </w:p>
    <w:p w:rsidR="00681D83" w:rsidRPr="00B31B1F" w:rsidRDefault="00681D83" w:rsidP="00681D83">
      <w:pPr>
        <w:pStyle w:val="ListParagraph"/>
        <w:ind w:left="2127"/>
        <w:jc w:val="both"/>
        <w:rPr>
          <w:sz w:val="22"/>
          <w:szCs w:val="22"/>
        </w:rPr>
      </w:pPr>
      <w:r w:rsidRPr="00B31B1F">
        <w:rPr>
          <w:sz w:val="22"/>
          <w:szCs w:val="22"/>
        </w:rPr>
        <w:t>7</w:t>
      </w:r>
      <w:r w:rsidRPr="00B31B1F">
        <w:rPr>
          <w:sz w:val="22"/>
          <w:szCs w:val="22"/>
        </w:rPr>
        <w:t xml:space="preserve"> </w:t>
      </w:r>
      <w:r w:rsidRPr="00B31B1F">
        <w:rPr>
          <w:sz w:val="22"/>
          <w:szCs w:val="22"/>
        </w:rPr>
        <w:t>books</w:t>
      </w:r>
      <w:r w:rsidRPr="00B31B1F">
        <w:rPr>
          <w:sz w:val="22"/>
          <w:szCs w:val="22"/>
        </w:rPr>
        <w:t xml:space="preserve">, </w:t>
      </w:r>
    </w:p>
    <w:p w:rsidR="00681D83" w:rsidRPr="00B31B1F" w:rsidRDefault="00681D83" w:rsidP="00681D83">
      <w:pPr>
        <w:pStyle w:val="ListParagraph"/>
        <w:ind w:left="2127"/>
        <w:jc w:val="both"/>
        <w:rPr>
          <w:sz w:val="22"/>
          <w:szCs w:val="22"/>
        </w:rPr>
      </w:pPr>
      <w:r w:rsidRPr="00B31B1F">
        <w:rPr>
          <w:sz w:val="22"/>
          <w:szCs w:val="22"/>
        </w:rPr>
        <w:t>3 volumes (</w:t>
      </w:r>
      <w:r w:rsidRPr="00B31B1F">
        <w:rPr>
          <w:sz w:val="22"/>
          <w:szCs w:val="22"/>
        </w:rPr>
        <w:t>editor</w:t>
      </w:r>
      <w:r w:rsidR="006A7C64" w:rsidRPr="00B31B1F">
        <w:rPr>
          <w:sz w:val="22"/>
          <w:szCs w:val="22"/>
        </w:rPr>
        <w:t>)</w:t>
      </w:r>
      <w:r w:rsidRPr="00B31B1F">
        <w:rPr>
          <w:sz w:val="22"/>
          <w:szCs w:val="22"/>
        </w:rPr>
        <w:t xml:space="preserve">, </w:t>
      </w:r>
    </w:p>
    <w:p w:rsidR="00681D83" w:rsidRPr="00B31B1F" w:rsidRDefault="00681D83" w:rsidP="00681D83">
      <w:pPr>
        <w:pStyle w:val="ListParagraph"/>
        <w:ind w:left="2127"/>
        <w:jc w:val="both"/>
        <w:rPr>
          <w:sz w:val="22"/>
          <w:szCs w:val="22"/>
        </w:rPr>
      </w:pPr>
      <w:r w:rsidRPr="00B31B1F">
        <w:rPr>
          <w:sz w:val="22"/>
          <w:szCs w:val="22"/>
        </w:rPr>
        <w:t>45</w:t>
      </w:r>
      <w:r w:rsidRPr="00B31B1F">
        <w:rPr>
          <w:sz w:val="22"/>
          <w:szCs w:val="22"/>
        </w:rPr>
        <w:t xml:space="preserve"> </w:t>
      </w:r>
      <w:r w:rsidRPr="00B31B1F">
        <w:rPr>
          <w:sz w:val="22"/>
          <w:szCs w:val="22"/>
        </w:rPr>
        <w:t>papers, international journals/volumes</w:t>
      </w:r>
      <w:r w:rsidRPr="00B31B1F">
        <w:rPr>
          <w:sz w:val="22"/>
          <w:szCs w:val="22"/>
        </w:rPr>
        <w:t xml:space="preserve"> (</w:t>
      </w:r>
      <w:r w:rsidRPr="00B31B1F">
        <w:rPr>
          <w:i/>
          <w:sz w:val="22"/>
          <w:szCs w:val="22"/>
        </w:rPr>
        <w:t xml:space="preserve">Quaternary International, Archaeological and Anthropological Sciences, The Holocene, </w:t>
      </w:r>
      <w:proofErr w:type="spellStart"/>
      <w:r w:rsidRPr="00B31B1F">
        <w:rPr>
          <w:i/>
          <w:sz w:val="22"/>
          <w:szCs w:val="22"/>
        </w:rPr>
        <w:t>Quaternaire</w:t>
      </w:r>
      <w:proofErr w:type="spellEnd"/>
      <w:r w:rsidRPr="00B31B1F">
        <w:rPr>
          <w:i/>
          <w:sz w:val="22"/>
          <w:szCs w:val="22"/>
        </w:rPr>
        <w:t>, European Journal of Archaeology, Environment archaeology, Proceedings of The Royal Society-Biological Sciences Journal of Anthropological Archaeology, BAR International series, ERAUL, Oxbow books</w:t>
      </w:r>
      <w:r w:rsidRPr="00B31B1F">
        <w:rPr>
          <w:sz w:val="22"/>
          <w:szCs w:val="22"/>
        </w:rPr>
        <w:t>).</w:t>
      </w:r>
    </w:p>
    <w:p w:rsidR="00681D83" w:rsidRPr="00B31B1F" w:rsidRDefault="00681D83" w:rsidP="00681D83">
      <w:pPr>
        <w:pStyle w:val="ListParagraph"/>
        <w:ind w:left="2127"/>
        <w:jc w:val="both"/>
        <w:rPr>
          <w:sz w:val="22"/>
          <w:szCs w:val="22"/>
        </w:rPr>
      </w:pPr>
      <w:r w:rsidRPr="00B31B1F">
        <w:rPr>
          <w:sz w:val="22"/>
          <w:szCs w:val="22"/>
        </w:rPr>
        <w:t xml:space="preserve">51 </w:t>
      </w:r>
      <w:r w:rsidRPr="00B31B1F">
        <w:rPr>
          <w:sz w:val="22"/>
          <w:szCs w:val="22"/>
        </w:rPr>
        <w:t>papers, national journals/volumes</w:t>
      </w:r>
      <w:r w:rsidRPr="00B31B1F">
        <w:rPr>
          <w:sz w:val="22"/>
          <w:szCs w:val="22"/>
        </w:rPr>
        <w:t xml:space="preserve"> (</w:t>
      </w:r>
      <w:proofErr w:type="spellStart"/>
      <w:r w:rsidRPr="00B31B1F">
        <w:rPr>
          <w:i/>
          <w:color w:val="000000"/>
          <w:sz w:val="22"/>
          <w:szCs w:val="22"/>
        </w:rPr>
        <w:t>Annales</w:t>
      </w:r>
      <w:proofErr w:type="spellEnd"/>
      <w:r w:rsidRPr="00B31B1F">
        <w:rPr>
          <w:i/>
          <w:color w:val="000000"/>
          <w:sz w:val="22"/>
          <w:szCs w:val="22"/>
        </w:rPr>
        <w:t xml:space="preserve"> </w:t>
      </w:r>
      <w:proofErr w:type="spellStart"/>
      <w:r w:rsidRPr="00B31B1F">
        <w:rPr>
          <w:i/>
          <w:color w:val="000000"/>
          <w:sz w:val="22"/>
          <w:szCs w:val="22"/>
        </w:rPr>
        <w:t>d'Université</w:t>
      </w:r>
      <w:proofErr w:type="spellEnd"/>
      <w:r w:rsidRPr="00B31B1F">
        <w:rPr>
          <w:i/>
          <w:color w:val="000000"/>
          <w:sz w:val="22"/>
          <w:szCs w:val="22"/>
        </w:rPr>
        <w:t xml:space="preserve"> „</w:t>
      </w:r>
      <w:proofErr w:type="spellStart"/>
      <w:r w:rsidRPr="00B31B1F">
        <w:rPr>
          <w:i/>
          <w:color w:val="000000"/>
          <w:sz w:val="22"/>
          <w:szCs w:val="22"/>
        </w:rPr>
        <w:t>Valahia</w:t>
      </w:r>
      <w:proofErr w:type="spellEnd"/>
      <w:r w:rsidRPr="00B31B1F">
        <w:rPr>
          <w:i/>
          <w:color w:val="000000"/>
          <w:sz w:val="22"/>
          <w:szCs w:val="22"/>
        </w:rPr>
        <w:t xml:space="preserve">” </w:t>
      </w:r>
      <w:proofErr w:type="spellStart"/>
      <w:r w:rsidRPr="00B31B1F">
        <w:rPr>
          <w:i/>
          <w:color w:val="000000"/>
          <w:sz w:val="22"/>
          <w:szCs w:val="22"/>
        </w:rPr>
        <w:t>Târgoviste</w:t>
      </w:r>
      <w:proofErr w:type="spellEnd"/>
      <w:r w:rsidRPr="00B31B1F">
        <w:rPr>
          <w:i/>
          <w:color w:val="000000"/>
          <w:sz w:val="22"/>
          <w:szCs w:val="22"/>
        </w:rPr>
        <w:t xml:space="preserve">, </w:t>
      </w:r>
      <w:proofErr w:type="spellStart"/>
      <w:r w:rsidRPr="00B31B1F">
        <w:rPr>
          <w:i/>
          <w:color w:val="000000"/>
          <w:sz w:val="22"/>
          <w:szCs w:val="22"/>
        </w:rPr>
        <w:t>Pontica</w:t>
      </w:r>
      <w:proofErr w:type="spellEnd"/>
      <w:r w:rsidRPr="00B31B1F">
        <w:rPr>
          <w:i/>
          <w:color w:val="000000"/>
          <w:sz w:val="22"/>
          <w:szCs w:val="22"/>
        </w:rPr>
        <w:t xml:space="preserve">, </w:t>
      </w:r>
      <w:proofErr w:type="spellStart"/>
      <w:r w:rsidRPr="00B31B1F">
        <w:rPr>
          <w:i/>
          <w:color w:val="000000"/>
          <w:sz w:val="22"/>
          <w:szCs w:val="22"/>
        </w:rPr>
        <w:t>Peuce</w:t>
      </w:r>
      <w:proofErr w:type="spellEnd"/>
      <w:r w:rsidRPr="00B31B1F">
        <w:rPr>
          <w:i/>
          <w:color w:val="000000"/>
          <w:sz w:val="22"/>
          <w:szCs w:val="22"/>
        </w:rPr>
        <w:t xml:space="preserve">, </w:t>
      </w:r>
      <w:proofErr w:type="spellStart"/>
      <w:r w:rsidRPr="00B31B1F">
        <w:rPr>
          <w:i/>
          <w:color w:val="000000"/>
          <w:sz w:val="22"/>
          <w:szCs w:val="22"/>
        </w:rPr>
        <w:t>Studia</w:t>
      </w:r>
      <w:proofErr w:type="spellEnd"/>
      <w:r w:rsidRPr="00B31B1F">
        <w:rPr>
          <w:i/>
          <w:color w:val="000000"/>
          <w:sz w:val="22"/>
          <w:szCs w:val="22"/>
        </w:rPr>
        <w:t xml:space="preserve"> Antiqua </w:t>
      </w:r>
      <w:proofErr w:type="gramStart"/>
      <w:r w:rsidRPr="00B31B1F">
        <w:rPr>
          <w:i/>
          <w:color w:val="000000"/>
          <w:sz w:val="22"/>
          <w:szCs w:val="22"/>
        </w:rPr>
        <w:t>et</w:t>
      </w:r>
      <w:proofErr w:type="gramEnd"/>
      <w:r w:rsidRPr="00B31B1F">
        <w:rPr>
          <w:i/>
          <w:color w:val="000000"/>
          <w:sz w:val="22"/>
          <w:szCs w:val="22"/>
        </w:rPr>
        <w:t xml:space="preserve"> </w:t>
      </w:r>
      <w:proofErr w:type="spellStart"/>
      <w:r w:rsidRPr="00B31B1F">
        <w:rPr>
          <w:i/>
          <w:color w:val="000000"/>
          <w:sz w:val="22"/>
          <w:szCs w:val="22"/>
        </w:rPr>
        <w:t>Archaeologica</w:t>
      </w:r>
      <w:proofErr w:type="spellEnd"/>
      <w:r w:rsidRPr="00B31B1F">
        <w:rPr>
          <w:i/>
          <w:color w:val="000000"/>
          <w:sz w:val="22"/>
          <w:szCs w:val="22"/>
        </w:rPr>
        <w:t xml:space="preserve">, </w:t>
      </w:r>
      <w:r w:rsidRPr="00B31B1F">
        <w:rPr>
          <w:rFonts w:eastAsia="TimesNewRomanPSMT"/>
          <w:i/>
          <w:sz w:val="22"/>
          <w:szCs w:val="22"/>
        </w:rPr>
        <w:t>Dacia</w:t>
      </w:r>
      <w:r w:rsidRPr="00B31B1F">
        <w:rPr>
          <w:rFonts w:eastAsia="TimesNewRomanPSMT"/>
          <w:sz w:val="22"/>
          <w:szCs w:val="22"/>
        </w:rPr>
        <w:t xml:space="preserve">, </w:t>
      </w:r>
      <w:proofErr w:type="spellStart"/>
      <w:r w:rsidRPr="00B31B1F">
        <w:rPr>
          <w:i/>
          <w:color w:val="000000"/>
          <w:sz w:val="22"/>
          <w:szCs w:val="22"/>
        </w:rPr>
        <w:t>Analele</w:t>
      </w:r>
      <w:proofErr w:type="spellEnd"/>
      <w:r w:rsidRPr="00B31B1F">
        <w:rPr>
          <w:i/>
          <w:color w:val="000000"/>
          <w:sz w:val="22"/>
          <w:szCs w:val="22"/>
        </w:rPr>
        <w:t xml:space="preserve"> </w:t>
      </w:r>
      <w:proofErr w:type="spellStart"/>
      <w:r w:rsidRPr="00B31B1F">
        <w:rPr>
          <w:i/>
          <w:color w:val="000000"/>
          <w:sz w:val="22"/>
          <w:szCs w:val="22"/>
        </w:rPr>
        <w:t>Banatului</w:t>
      </w:r>
      <w:proofErr w:type="spellEnd"/>
      <w:r w:rsidRPr="00B31B1F">
        <w:rPr>
          <w:i/>
          <w:color w:val="000000"/>
          <w:sz w:val="22"/>
          <w:szCs w:val="22"/>
        </w:rPr>
        <w:t xml:space="preserve">, </w:t>
      </w:r>
      <w:proofErr w:type="spellStart"/>
      <w:r w:rsidRPr="00B31B1F">
        <w:rPr>
          <w:i/>
          <w:sz w:val="22"/>
          <w:szCs w:val="22"/>
        </w:rPr>
        <w:t>Materiale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și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cercetări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arheologice</w:t>
      </w:r>
      <w:proofErr w:type="spellEnd"/>
      <w:r w:rsidRPr="00B31B1F">
        <w:rPr>
          <w:i/>
          <w:sz w:val="22"/>
          <w:szCs w:val="22"/>
        </w:rPr>
        <w:t xml:space="preserve">, </w:t>
      </w:r>
      <w:proofErr w:type="spellStart"/>
      <w:r w:rsidRPr="00B31B1F">
        <w:rPr>
          <w:i/>
          <w:sz w:val="22"/>
          <w:szCs w:val="22"/>
        </w:rPr>
        <w:t>Studii</w:t>
      </w:r>
      <w:proofErr w:type="spellEnd"/>
      <w:r w:rsidRPr="00B31B1F">
        <w:rPr>
          <w:i/>
          <w:sz w:val="22"/>
          <w:szCs w:val="22"/>
        </w:rPr>
        <w:t xml:space="preserve"> de </w:t>
      </w:r>
      <w:proofErr w:type="spellStart"/>
      <w:r w:rsidRPr="00B31B1F">
        <w:rPr>
          <w:i/>
          <w:sz w:val="22"/>
          <w:szCs w:val="22"/>
        </w:rPr>
        <w:t>Preistorie</w:t>
      </w:r>
      <w:proofErr w:type="spellEnd"/>
      <w:r w:rsidRPr="00B31B1F">
        <w:rPr>
          <w:i/>
          <w:sz w:val="22"/>
          <w:szCs w:val="22"/>
        </w:rPr>
        <w:t xml:space="preserve">, </w:t>
      </w:r>
      <w:proofErr w:type="spellStart"/>
      <w:r w:rsidRPr="00B31B1F">
        <w:rPr>
          <w:i/>
          <w:sz w:val="22"/>
          <w:szCs w:val="22"/>
        </w:rPr>
        <w:t>Buletinul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Muzeului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Județean</w:t>
      </w:r>
      <w:proofErr w:type="spellEnd"/>
      <w:r w:rsidRPr="00B31B1F">
        <w:rPr>
          <w:i/>
          <w:sz w:val="22"/>
          <w:szCs w:val="22"/>
        </w:rPr>
        <w:t xml:space="preserve"> </w:t>
      </w:r>
      <w:proofErr w:type="spellStart"/>
      <w:r w:rsidRPr="00B31B1F">
        <w:rPr>
          <w:i/>
          <w:sz w:val="22"/>
          <w:szCs w:val="22"/>
        </w:rPr>
        <w:t>Teleorman</w:t>
      </w:r>
      <w:proofErr w:type="spellEnd"/>
      <w:r w:rsidRPr="00B31B1F">
        <w:rPr>
          <w:sz w:val="22"/>
          <w:szCs w:val="22"/>
        </w:rPr>
        <w:t>).</w:t>
      </w:r>
    </w:p>
    <w:p w:rsidR="00681D83" w:rsidRPr="00B31B1F" w:rsidRDefault="00681D83" w:rsidP="00681D83">
      <w:pPr>
        <w:pStyle w:val="ListParagraph"/>
        <w:autoSpaceDE w:val="0"/>
        <w:autoSpaceDN w:val="0"/>
        <w:adjustRightInd w:val="0"/>
        <w:ind w:left="2127"/>
        <w:jc w:val="both"/>
        <w:rPr>
          <w:sz w:val="22"/>
          <w:szCs w:val="22"/>
          <w:lang w:val="fr-FR"/>
        </w:rPr>
      </w:pPr>
      <w:r w:rsidRPr="00B31B1F">
        <w:rPr>
          <w:sz w:val="22"/>
          <w:szCs w:val="22"/>
          <w:lang w:val="fr-FR"/>
        </w:rPr>
        <w:t>Oral communications at 90</w:t>
      </w:r>
      <w:r w:rsidRPr="00B31B1F">
        <w:rPr>
          <w:sz w:val="22"/>
          <w:szCs w:val="22"/>
          <w:lang w:val="fr-FR"/>
        </w:rPr>
        <w:t xml:space="preserve"> </w:t>
      </w:r>
      <w:r w:rsidRPr="00B31B1F">
        <w:rPr>
          <w:rStyle w:val="rynqvb"/>
          <w:sz w:val="22"/>
          <w:szCs w:val="22"/>
          <w:lang w:val="en"/>
        </w:rPr>
        <w:t>international and 120 national scientific events</w:t>
      </w:r>
    </w:p>
    <w:p w:rsidR="0046432E" w:rsidRPr="00B31B1F" w:rsidRDefault="0046432E" w:rsidP="00C541A1">
      <w:pPr>
        <w:jc w:val="both"/>
        <w:rPr>
          <w:b/>
          <w:bCs/>
          <w:sz w:val="22"/>
          <w:szCs w:val="22"/>
          <w:lang w:val="fr-FR"/>
        </w:rPr>
      </w:pPr>
    </w:p>
    <w:p w:rsidR="0046432E" w:rsidRPr="00B31B1F" w:rsidRDefault="0046432E" w:rsidP="0046432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B31B1F">
        <w:rPr>
          <w:rFonts w:ascii="Times New Roman" w:hAnsi="Times New Roman" w:cs="Times New Roman"/>
          <w:b/>
          <w:bCs/>
          <w:sz w:val="22"/>
          <w:szCs w:val="22"/>
        </w:rPr>
        <w:t>LANGUAGES:</w:t>
      </w:r>
      <w:r w:rsidRPr="00B31B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432E" w:rsidRPr="00B31B1F" w:rsidRDefault="0046432E" w:rsidP="0046432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B31B1F">
        <w:rPr>
          <w:rFonts w:ascii="Times New Roman" w:hAnsi="Times New Roman" w:cs="Times New Roman"/>
          <w:sz w:val="22"/>
          <w:szCs w:val="22"/>
        </w:rPr>
        <w:t>French and English</w:t>
      </w:r>
    </w:p>
    <w:p w:rsidR="0046432E" w:rsidRPr="00B31B1F" w:rsidRDefault="0046432E" w:rsidP="007D0718">
      <w:pPr>
        <w:jc w:val="both"/>
        <w:rPr>
          <w:sz w:val="22"/>
          <w:szCs w:val="22"/>
        </w:rPr>
      </w:pPr>
    </w:p>
    <w:p w:rsidR="00B31B1F" w:rsidRPr="00B31B1F" w:rsidRDefault="00B31B1F">
      <w:pPr>
        <w:jc w:val="both"/>
        <w:rPr>
          <w:sz w:val="22"/>
          <w:szCs w:val="22"/>
        </w:rPr>
      </w:pPr>
    </w:p>
    <w:sectPr w:rsidR="00B31B1F" w:rsidRPr="00B31B1F" w:rsidSect="00E9140B">
      <w:footerReference w:type="even" r:id="rId9"/>
      <w:footerReference w:type="default" r:id="rId10"/>
      <w:footerReference w:type="first" r:id="rId11"/>
      <w:pgSz w:w="11909" w:h="16834" w:code="9"/>
      <w:pgMar w:top="1138" w:right="1138" w:bottom="1138" w:left="113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75" w:rsidRDefault="002D7775">
      <w:r>
        <w:separator/>
      </w:r>
    </w:p>
  </w:endnote>
  <w:endnote w:type="continuationSeparator" w:id="0">
    <w:p w:rsidR="002D7775" w:rsidRDefault="002D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85" w:rsidRDefault="005B5D9E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72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285" w:rsidRDefault="00A57285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85" w:rsidRDefault="00A57285" w:rsidP="00F57DFF">
    <w:pPr>
      <w:pStyle w:val="Footer"/>
      <w:ind w:right="360"/>
      <w:rPr>
        <w:i/>
        <w:iCs/>
        <w:sz w:val="20"/>
        <w:szCs w:val="20"/>
      </w:rPr>
    </w:pPr>
  </w:p>
  <w:p w:rsidR="00A57285" w:rsidRDefault="005B5D9E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7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B1F">
      <w:rPr>
        <w:rStyle w:val="PageNumber"/>
        <w:noProof/>
      </w:rPr>
      <w:t>2</w:t>
    </w:r>
    <w:r>
      <w:rPr>
        <w:rStyle w:val="PageNumber"/>
      </w:rPr>
      <w:fldChar w:fldCharType="end"/>
    </w:r>
  </w:p>
  <w:p w:rsidR="00A57285" w:rsidRPr="00932986" w:rsidRDefault="00A57285" w:rsidP="00057BE1">
    <w:pPr>
      <w:pStyle w:val="Footer"/>
      <w:ind w:right="360"/>
      <w:rPr>
        <w:i/>
        <w:iCs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85" w:rsidRDefault="00A57285" w:rsidP="00F8423B">
    <w:pPr>
      <w:pStyle w:val="Footer"/>
      <w:jc w:val="center"/>
      <w:rPr>
        <w:b/>
        <w:bCs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75" w:rsidRDefault="002D7775">
      <w:r>
        <w:separator/>
      </w:r>
    </w:p>
  </w:footnote>
  <w:footnote w:type="continuationSeparator" w:id="0">
    <w:p w:rsidR="002D7775" w:rsidRDefault="002D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814C3"/>
    <w:multiLevelType w:val="hybridMultilevel"/>
    <w:tmpl w:val="4F5837FE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23B4"/>
    <w:multiLevelType w:val="multilevel"/>
    <w:tmpl w:val="0C72C502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num w:numId="1">
    <w:abstractNumId w:val="5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bCs/>
          <w:i w:val="0"/>
          <w:iCs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  <w:i w:val="0"/>
          <w:iCs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2">
    <w:abstractNumId w:val="5"/>
  </w:num>
  <w:num w:numId="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24"/>
    <w:rsid w:val="00001E7B"/>
    <w:rsid w:val="00002DAE"/>
    <w:rsid w:val="000044CE"/>
    <w:rsid w:val="00004884"/>
    <w:rsid w:val="0001033B"/>
    <w:rsid w:val="00011C42"/>
    <w:rsid w:val="0001612F"/>
    <w:rsid w:val="00016DE4"/>
    <w:rsid w:val="0002104B"/>
    <w:rsid w:val="00021919"/>
    <w:rsid w:val="000254B5"/>
    <w:rsid w:val="00025CC0"/>
    <w:rsid w:val="000265E0"/>
    <w:rsid w:val="0003052C"/>
    <w:rsid w:val="000403C5"/>
    <w:rsid w:val="00041239"/>
    <w:rsid w:val="00044FAC"/>
    <w:rsid w:val="00045540"/>
    <w:rsid w:val="00046EBF"/>
    <w:rsid w:val="0005208C"/>
    <w:rsid w:val="000537E7"/>
    <w:rsid w:val="00054082"/>
    <w:rsid w:val="00054EB0"/>
    <w:rsid w:val="0005788B"/>
    <w:rsid w:val="00057BE1"/>
    <w:rsid w:val="0006435A"/>
    <w:rsid w:val="00064D50"/>
    <w:rsid w:val="000656A1"/>
    <w:rsid w:val="00066C1E"/>
    <w:rsid w:val="0007224D"/>
    <w:rsid w:val="00072D19"/>
    <w:rsid w:val="000748CE"/>
    <w:rsid w:val="00075649"/>
    <w:rsid w:val="000758F4"/>
    <w:rsid w:val="00083FBB"/>
    <w:rsid w:val="000840C6"/>
    <w:rsid w:val="0009149E"/>
    <w:rsid w:val="000957E7"/>
    <w:rsid w:val="00096554"/>
    <w:rsid w:val="000A1827"/>
    <w:rsid w:val="000A36F7"/>
    <w:rsid w:val="000A3AF3"/>
    <w:rsid w:val="000A70E8"/>
    <w:rsid w:val="000A7E70"/>
    <w:rsid w:val="000A7EB4"/>
    <w:rsid w:val="000B03D1"/>
    <w:rsid w:val="000B0486"/>
    <w:rsid w:val="000B07A7"/>
    <w:rsid w:val="000B160A"/>
    <w:rsid w:val="000B1756"/>
    <w:rsid w:val="000B6D05"/>
    <w:rsid w:val="000C1C03"/>
    <w:rsid w:val="000C23EF"/>
    <w:rsid w:val="000C2C8D"/>
    <w:rsid w:val="000C5454"/>
    <w:rsid w:val="000C590E"/>
    <w:rsid w:val="000C59ED"/>
    <w:rsid w:val="000C6324"/>
    <w:rsid w:val="000C67EB"/>
    <w:rsid w:val="000C6B8C"/>
    <w:rsid w:val="000D01B8"/>
    <w:rsid w:val="000D03E5"/>
    <w:rsid w:val="000D7AE2"/>
    <w:rsid w:val="000E0836"/>
    <w:rsid w:val="000E3D06"/>
    <w:rsid w:val="000E5A34"/>
    <w:rsid w:val="000E6762"/>
    <w:rsid w:val="000E7A80"/>
    <w:rsid w:val="000F11C0"/>
    <w:rsid w:val="000F3E9D"/>
    <w:rsid w:val="000F6D0E"/>
    <w:rsid w:val="000F7377"/>
    <w:rsid w:val="00102500"/>
    <w:rsid w:val="001040B1"/>
    <w:rsid w:val="00106117"/>
    <w:rsid w:val="001067C0"/>
    <w:rsid w:val="00107BF0"/>
    <w:rsid w:val="001104B9"/>
    <w:rsid w:val="001125F9"/>
    <w:rsid w:val="0011361C"/>
    <w:rsid w:val="00116571"/>
    <w:rsid w:val="00117809"/>
    <w:rsid w:val="0012054D"/>
    <w:rsid w:val="001208D5"/>
    <w:rsid w:val="00122611"/>
    <w:rsid w:val="00122BC9"/>
    <w:rsid w:val="00123214"/>
    <w:rsid w:val="00130E32"/>
    <w:rsid w:val="00131E21"/>
    <w:rsid w:val="00131EEB"/>
    <w:rsid w:val="00132CFA"/>
    <w:rsid w:val="0013439C"/>
    <w:rsid w:val="00136C96"/>
    <w:rsid w:val="0014426F"/>
    <w:rsid w:val="00145E48"/>
    <w:rsid w:val="00150F81"/>
    <w:rsid w:val="00157A27"/>
    <w:rsid w:val="00161521"/>
    <w:rsid w:val="00161572"/>
    <w:rsid w:val="00161E52"/>
    <w:rsid w:val="00161FD5"/>
    <w:rsid w:val="0016436D"/>
    <w:rsid w:val="00164F2B"/>
    <w:rsid w:val="001651ED"/>
    <w:rsid w:val="0016523B"/>
    <w:rsid w:val="00165528"/>
    <w:rsid w:val="00171649"/>
    <w:rsid w:val="00173A79"/>
    <w:rsid w:val="001776FC"/>
    <w:rsid w:val="00177A62"/>
    <w:rsid w:val="00180B86"/>
    <w:rsid w:val="00181FF4"/>
    <w:rsid w:val="00186C61"/>
    <w:rsid w:val="00191A59"/>
    <w:rsid w:val="00193331"/>
    <w:rsid w:val="00195088"/>
    <w:rsid w:val="001A187A"/>
    <w:rsid w:val="001A1D4F"/>
    <w:rsid w:val="001A27C3"/>
    <w:rsid w:val="001A3121"/>
    <w:rsid w:val="001A5C05"/>
    <w:rsid w:val="001A60EB"/>
    <w:rsid w:val="001A617A"/>
    <w:rsid w:val="001B000F"/>
    <w:rsid w:val="001B1F26"/>
    <w:rsid w:val="001B21EF"/>
    <w:rsid w:val="001B2B3D"/>
    <w:rsid w:val="001B5142"/>
    <w:rsid w:val="001B5E71"/>
    <w:rsid w:val="001C1FAC"/>
    <w:rsid w:val="001C466B"/>
    <w:rsid w:val="001C5E7F"/>
    <w:rsid w:val="001D1BCD"/>
    <w:rsid w:val="001D2BE9"/>
    <w:rsid w:val="001D3DC0"/>
    <w:rsid w:val="001D4C22"/>
    <w:rsid w:val="001E4CFF"/>
    <w:rsid w:val="001E7FBB"/>
    <w:rsid w:val="001F269A"/>
    <w:rsid w:val="001F27DC"/>
    <w:rsid w:val="001F3113"/>
    <w:rsid w:val="001F4FFD"/>
    <w:rsid w:val="001F67C3"/>
    <w:rsid w:val="001F69AA"/>
    <w:rsid w:val="0020014F"/>
    <w:rsid w:val="0020187E"/>
    <w:rsid w:val="00203E20"/>
    <w:rsid w:val="00204A60"/>
    <w:rsid w:val="00204EB8"/>
    <w:rsid w:val="002058F9"/>
    <w:rsid w:val="0021399E"/>
    <w:rsid w:val="00213F50"/>
    <w:rsid w:val="0021568F"/>
    <w:rsid w:val="00215AAA"/>
    <w:rsid w:val="00215BA7"/>
    <w:rsid w:val="00216FEA"/>
    <w:rsid w:val="0022051C"/>
    <w:rsid w:val="00220A96"/>
    <w:rsid w:val="00222C41"/>
    <w:rsid w:val="00223100"/>
    <w:rsid w:val="00223B17"/>
    <w:rsid w:val="0022420E"/>
    <w:rsid w:val="00226968"/>
    <w:rsid w:val="00230D6F"/>
    <w:rsid w:val="002310A1"/>
    <w:rsid w:val="00240020"/>
    <w:rsid w:val="00246908"/>
    <w:rsid w:val="00251075"/>
    <w:rsid w:val="0025330F"/>
    <w:rsid w:val="00253C4D"/>
    <w:rsid w:val="00260DBE"/>
    <w:rsid w:val="002612CE"/>
    <w:rsid w:val="0026144B"/>
    <w:rsid w:val="002618A4"/>
    <w:rsid w:val="0026202E"/>
    <w:rsid w:val="00263DCC"/>
    <w:rsid w:val="002641E7"/>
    <w:rsid w:val="0026729D"/>
    <w:rsid w:val="00267992"/>
    <w:rsid w:val="00270525"/>
    <w:rsid w:val="00270904"/>
    <w:rsid w:val="00271FE3"/>
    <w:rsid w:val="00273DA1"/>
    <w:rsid w:val="00274B5B"/>
    <w:rsid w:val="00276C8B"/>
    <w:rsid w:val="00285A4A"/>
    <w:rsid w:val="00291698"/>
    <w:rsid w:val="002918A9"/>
    <w:rsid w:val="002923F5"/>
    <w:rsid w:val="00293316"/>
    <w:rsid w:val="002943E4"/>
    <w:rsid w:val="002A0B3B"/>
    <w:rsid w:val="002A0F37"/>
    <w:rsid w:val="002A1490"/>
    <w:rsid w:val="002A5286"/>
    <w:rsid w:val="002A52F9"/>
    <w:rsid w:val="002A580B"/>
    <w:rsid w:val="002A597F"/>
    <w:rsid w:val="002A68DE"/>
    <w:rsid w:val="002A6C95"/>
    <w:rsid w:val="002A7567"/>
    <w:rsid w:val="002B20A7"/>
    <w:rsid w:val="002B21C2"/>
    <w:rsid w:val="002B44D1"/>
    <w:rsid w:val="002B46AB"/>
    <w:rsid w:val="002B46DE"/>
    <w:rsid w:val="002B7A1F"/>
    <w:rsid w:val="002C1FB0"/>
    <w:rsid w:val="002C22A5"/>
    <w:rsid w:val="002C2A06"/>
    <w:rsid w:val="002C31F7"/>
    <w:rsid w:val="002C5A0C"/>
    <w:rsid w:val="002C5E15"/>
    <w:rsid w:val="002C7307"/>
    <w:rsid w:val="002D2EDE"/>
    <w:rsid w:val="002D3A8C"/>
    <w:rsid w:val="002D52AA"/>
    <w:rsid w:val="002D5F27"/>
    <w:rsid w:val="002D7775"/>
    <w:rsid w:val="002E0754"/>
    <w:rsid w:val="002E3162"/>
    <w:rsid w:val="002E6313"/>
    <w:rsid w:val="002E6845"/>
    <w:rsid w:val="002E7609"/>
    <w:rsid w:val="002F1CA6"/>
    <w:rsid w:val="002F5983"/>
    <w:rsid w:val="002F6835"/>
    <w:rsid w:val="003003CE"/>
    <w:rsid w:val="003014C9"/>
    <w:rsid w:val="00301B25"/>
    <w:rsid w:val="00302394"/>
    <w:rsid w:val="00306FDF"/>
    <w:rsid w:val="00307D9E"/>
    <w:rsid w:val="00310593"/>
    <w:rsid w:val="00313115"/>
    <w:rsid w:val="0031352D"/>
    <w:rsid w:val="0031443B"/>
    <w:rsid w:val="00316270"/>
    <w:rsid w:val="0031639B"/>
    <w:rsid w:val="0031639E"/>
    <w:rsid w:val="00317793"/>
    <w:rsid w:val="003217E5"/>
    <w:rsid w:val="00322B9C"/>
    <w:rsid w:val="0032611B"/>
    <w:rsid w:val="0032786F"/>
    <w:rsid w:val="0033003E"/>
    <w:rsid w:val="00334120"/>
    <w:rsid w:val="00334F87"/>
    <w:rsid w:val="00336525"/>
    <w:rsid w:val="00345C2D"/>
    <w:rsid w:val="00350783"/>
    <w:rsid w:val="00350F51"/>
    <w:rsid w:val="00351FF6"/>
    <w:rsid w:val="00352D86"/>
    <w:rsid w:val="00354E20"/>
    <w:rsid w:val="0035620F"/>
    <w:rsid w:val="003566EF"/>
    <w:rsid w:val="00360296"/>
    <w:rsid w:val="003607C2"/>
    <w:rsid w:val="00360827"/>
    <w:rsid w:val="00361B8E"/>
    <w:rsid w:val="003628CA"/>
    <w:rsid w:val="0036366F"/>
    <w:rsid w:val="00365A66"/>
    <w:rsid w:val="003712FA"/>
    <w:rsid w:val="00371690"/>
    <w:rsid w:val="003716A8"/>
    <w:rsid w:val="003718BB"/>
    <w:rsid w:val="003804B9"/>
    <w:rsid w:val="003818B3"/>
    <w:rsid w:val="003823C2"/>
    <w:rsid w:val="00384858"/>
    <w:rsid w:val="00390F78"/>
    <w:rsid w:val="0039152C"/>
    <w:rsid w:val="00392474"/>
    <w:rsid w:val="00395123"/>
    <w:rsid w:val="003955E0"/>
    <w:rsid w:val="003964AF"/>
    <w:rsid w:val="0039690C"/>
    <w:rsid w:val="003A1283"/>
    <w:rsid w:val="003A14C9"/>
    <w:rsid w:val="003A2C9F"/>
    <w:rsid w:val="003A36B0"/>
    <w:rsid w:val="003A7AD3"/>
    <w:rsid w:val="003B0A88"/>
    <w:rsid w:val="003B19AC"/>
    <w:rsid w:val="003B3476"/>
    <w:rsid w:val="003B4AC4"/>
    <w:rsid w:val="003C0AE9"/>
    <w:rsid w:val="003C0F18"/>
    <w:rsid w:val="003C15AB"/>
    <w:rsid w:val="003C3B9F"/>
    <w:rsid w:val="003C7D9D"/>
    <w:rsid w:val="003D41FC"/>
    <w:rsid w:val="003D51E9"/>
    <w:rsid w:val="003E06FA"/>
    <w:rsid w:val="003E1D2D"/>
    <w:rsid w:val="003E4E3F"/>
    <w:rsid w:val="003E7C21"/>
    <w:rsid w:val="003F15FB"/>
    <w:rsid w:val="003F1F1D"/>
    <w:rsid w:val="003F2E0D"/>
    <w:rsid w:val="003F4CCE"/>
    <w:rsid w:val="003F653C"/>
    <w:rsid w:val="0040158E"/>
    <w:rsid w:val="00403D66"/>
    <w:rsid w:val="00404723"/>
    <w:rsid w:val="00405B5A"/>
    <w:rsid w:val="004070FC"/>
    <w:rsid w:val="00413696"/>
    <w:rsid w:val="0041695E"/>
    <w:rsid w:val="00417267"/>
    <w:rsid w:val="0041750A"/>
    <w:rsid w:val="00417E8A"/>
    <w:rsid w:val="00424BDD"/>
    <w:rsid w:val="00430833"/>
    <w:rsid w:val="00440F92"/>
    <w:rsid w:val="004416EC"/>
    <w:rsid w:val="0044302C"/>
    <w:rsid w:val="00444702"/>
    <w:rsid w:val="00444A3C"/>
    <w:rsid w:val="00444A69"/>
    <w:rsid w:val="00447742"/>
    <w:rsid w:val="004478F3"/>
    <w:rsid w:val="00451790"/>
    <w:rsid w:val="00455228"/>
    <w:rsid w:val="00455248"/>
    <w:rsid w:val="00455A64"/>
    <w:rsid w:val="00456DA7"/>
    <w:rsid w:val="00456FE9"/>
    <w:rsid w:val="004615AC"/>
    <w:rsid w:val="0046432E"/>
    <w:rsid w:val="00471DA3"/>
    <w:rsid w:val="004730DA"/>
    <w:rsid w:val="00473EE4"/>
    <w:rsid w:val="00475462"/>
    <w:rsid w:val="00477899"/>
    <w:rsid w:val="00477F61"/>
    <w:rsid w:val="0048589F"/>
    <w:rsid w:val="00492538"/>
    <w:rsid w:val="00492B05"/>
    <w:rsid w:val="00493DF9"/>
    <w:rsid w:val="00493E1C"/>
    <w:rsid w:val="00494505"/>
    <w:rsid w:val="00497198"/>
    <w:rsid w:val="004A0067"/>
    <w:rsid w:val="004A1157"/>
    <w:rsid w:val="004A17D6"/>
    <w:rsid w:val="004A24EF"/>
    <w:rsid w:val="004A2FE3"/>
    <w:rsid w:val="004A31DF"/>
    <w:rsid w:val="004A3DF5"/>
    <w:rsid w:val="004A49AD"/>
    <w:rsid w:val="004A5990"/>
    <w:rsid w:val="004A731F"/>
    <w:rsid w:val="004A79FC"/>
    <w:rsid w:val="004B0A12"/>
    <w:rsid w:val="004B1DEB"/>
    <w:rsid w:val="004B2BD7"/>
    <w:rsid w:val="004B2BFE"/>
    <w:rsid w:val="004B3ED2"/>
    <w:rsid w:val="004B513C"/>
    <w:rsid w:val="004B564A"/>
    <w:rsid w:val="004B631B"/>
    <w:rsid w:val="004C0BF9"/>
    <w:rsid w:val="004C2CE8"/>
    <w:rsid w:val="004C6125"/>
    <w:rsid w:val="004C668D"/>
    <w:rsid w:val="004C7259"/>
    <w:rsid w:val="004C786A"/>
    <w:rsid w:val="004D0128"/>
    <w:rsid w:val="004D6FDD"/>
    <w:rsid w:val="004E0627"/>
    <w:rsid w:val="004E28E5"/>
    <w:rsid w:val="004E41B9"/>
    <w:rsid w:val="004E4D6A"/>
    <w:rsid w:val="004E58B7"/>
    <w:rsid w:val="004E75FE"/>
    <w:rsid w:val="004E7B9F"/>
    <w:rsid w:val="004E7E11"/>
    <w:rsid w:val="004F0301"/>
    <w:rsid w:val="004F2645"/>
    <w:rsid w:val="004F26D5"/>
    <w:rsid w:val="004F3F70"/>
    <w:rsid w:val="004F5CDB"/>
    <w:rsid w:val="004F6615"/>
    <w:rsid w:val="004F7868"/>
    <w:rsid w:val="005020F8"/>
    <w:rsid w:val="005022B9"/>
    <w:rsid w:val="0050293A"/>
    <w:rsid w:val="00502C83"/>
    <w:rsid w:val="00505150"/>
    <w:rsid w:val="00505B4F"/>
    <w:rsid w:val="00507ABD"/>
    <w:rsid w:val="005131FD"/>
    <w:rsid w:val="00513378"/>
    <w:rsid w:val="00514EA5"/>
    <w:rsid w:val="0051582E"/>
    <w:rsid w:val="00515C6D"/>
    <w:rsid w:val="00521415"/>
    <w:rsid w:val="005309F4"/>
    <w:rsid w:val="0053102C"/>
    <w:rsid w:val="0053283E"/>
    <w:rsid w:val="00537335"/>
    <w:rsid w:val="005404C9"/>
    <w:rsid w:val="005449A8"/>
    <w:rsid w:val="005475E7"/>
    <w:rsid w:val="005522FF"/>
    <w:rsid w:val="00552709"/>
    <w:rsid w:val="00553B0B"/>
    <w:rsid w:val="00554493"/>
    <w:rsid w:val="0055557F"/>
    <w:rsid w:val="00557E51"/>
    <w:rsid w:val="00560B09"/>
    <w:rsid w:val="005615A5"/>
    <w:rsid w:val="0056251A"/>
    <w:rsid w:val="005653BD"/>
    <w:rsid w:val="00565D8C"/>
    <w:rsid w:val="00570008"/>
    <w:rsid w:val="00570C79"/>
    <w:rsid w:val="00573770"/>
    <w:rsid w:val="00574D3B"/>
    <w:rsid w:val="00575C6C"/>
    <w:rsid w:val="00576F86"/>
    <w:rsid w:val="00582DE0"/>
    <w:rsid w:val="005852A9"/>
    <w:rsid w:val="005870C7"/>
    <w:rsid w:val="0059756F"/>
    <w:rsid w:val="005A15FD"/>
    <w:rsid w:val="005A3527"/>
    <w:rsid w:val="005A5A9C"/>
    <w:rsid w:val="005A7ABE"/>
    <w:rsid w:val="005B01F3"/>
    <w:rsid w:val="005B02B5"/>
    <w:rsid w:val="005B040C"/>
    <w:rsid w:val="005B1AA9"/>
    <w:rsid w:val="005B1F8A"/>
    <w:rsid w:val="005B3296"/>
    <w:rsid w:val="005B352D"/>
    <w:rsid w:val="005B38E6"/>
    <w:rsid w:val="005B5D9E"/>
    <w:rsid w:val="005C0655"/>
    <w:rsid w:val="005C4270"/>
    <w:rsid w:val="005C46F9"/>
    <w:rsid w:val="005C571B"/>
    <w:rsid w:val="005D224E"/>
    <w:rsid w:val="005D2D27"/>
    <w:rsid w:val="005D3A7E"/>
    <w:rsid w:val="005D5744"/>
    <w:rsid w:val="005D5F47"/>
    <w:rsid w:val="005D7FD4"/>
    <w:rsid w:val="005E06EC"/>
    <w:rsid w:val="005E07D2"/>
    <w:rsid w:val="005E267A"/>
    <w:rsid w:val="005E3C14"/>
    <w:rsid w:val="005E7F2E"/>
    <w:rsid w:val="005F0C59"/>
    <w:rsid w:val="005F15B9"/>
    <w:rsid w:val="005F3E68"/>
    <w:rsid w:val="005F7D11"/>
    <w:rsid w:val="00601719"/>
    <w:rsid w:val="00601F41"/>
    <w:rsid w:val="006025B5"/>
    <w:rsid w:val="0060260B"/>
    <w:rsid w:val="00602AFF"/>
    <w:rsid w:val="00603485"/>
    <w:rsid w:val="006067B7"/>
    <w:rsid w:val="00607676"/>
    <w:rsid w:val="00611C5A"/>
    <w:rsid w:val="0061345E"/>
    <w:rsid w:val="00613EE9"/>
    <w:rsid w:val="00614163"/>
    <w:rsid w:val="0061474A"/>
    <w:rsid w:val="006148FD"/>
    <w:rsid w:val="00627C4E"/>
    <w:rsid w:val="00630388"/>
    <w:rsid w:val="006305F1"/>
    <w:rsid w:val="00635B38"/>
    <w:rsid w:val="00636236"/>
    <w:rsid w:val="00636DFC"/>
    <w:rsid w:val="00642B5A"/>
    <w:rsid w:val="00642C64"/>
    <w:rsid w:val="006462BE"/>
    <w:rsid w:val="00646F2A"/>
    <w:rsid w:val="006504EA"/>
    <w:rsid w:val="00652936"/>
    <w:rsid w:val="00652FEE"/>
    <w:rsid w:val="0065592C"/>
    <w:rsid w:val="00655D15"/>
    <w:rsid w:val="006615B3"/>
    <w:rsid w:val="006631F5"/>
    <w:rsid w:val="00664191"/>
    <w:rsid w:val="0066504B"/>
    <w:rsid w:val="00671EFE"/>
    <w:rsid w:val="006728A5"/>
    <w:rsid w:val="0067476F"/>
    <w:rsid w:val="00674B65"/>
    <w:rsid w:val="00674E72"/>
    <w:rsid w:val="0068112D"/>
    <w:rsid w:val="00681D83"/>
    <w:rsid w:val="0068425A"/>
    <w:rsid w:val="00684D91"/>
    <w:rsid w:val="006877F2"/>
    <w:rsid w:val="00691AFF"/>
    <w:rsid w:val="0069394E"/>
    <w:rsid w:val="006944FE"/>
    <w:rsid w:val="00694C96"/>
    <w:rsid w:val="0069762A"/>
    <w:rsid w:val="006A1D55"/>
    <w:rsid w:val="006A7BB0"/>
    <w:rsid w:val="006A7C64"/>
    <w:rsid w:val="006B160B"/>
    <w:rsid w:val="006B2A7E"/>
    <w:rsid w:val="006B39C8"/>
    <w:rsid w:val="006B659B"/>
    <w:rsid w:val="006B774D"/>
    <w:rsid w:val="006C02E9"/>
    <w:rsid w:val="006C2114"/>
    <w:rsid w:val="006C73C4"/>
    <w:rsid w:val="006C741B"/>
    <w:rsid w:val="006D1550"/>
    <w:rsid w:val="006D2F1A"/>
    <w:rsid w:val="006D4111"/>
    <w:rsid w:val="006D450A"/>
    <w:rsid w:val="006D57F9"/>
    <w:rsid w:val="006D685A"/>
    <w:rsid w:val="006E0EE3"/>
    <w:rsid w:val="006E4DFB"/>
    <w:rsid w:val="006F071E"/>
    <w:rsid w:val="006F3F6A"/>
    <w:rsid w:val="006F449F"/>
    <w:rsid w:val="006F5EAE"/>
    <w:rsid w:val="006F6566"/>
    <w:rsid w:val="006F7BC0"/>
    <w:rsid w:val="007024C4"/>
    <w:rsid w:val="007041CE"/>
    <w:rsid w:val="00704429"/>
    <w:rsid w:val="007071EF"/>
    <w:rsid w:val="00714F37"/>
    <w:rsid w:val="007160B3"/>
    <w:rsid w:val="0072038D"/>
    <w:rsid w:val="00720445"/>
    <w:rsid w:val="0072178F"/>
    <w:rsid w:val="00721AAF"/>
    <w:rsid w:val="00721DDE"/>
    <w:rsid w:val="00724FD8"/>
    <w:rsid w:val="00730EC5"/>
    <w:rsid w:val="00731768"/>
    <w:rsid w:val="00731AD6"/>
    <w:rsid w:val="00733395"/>
    <w:rsid w:val="007336F5"/>
    <w:rsid w:val="0073411A"/>
    <w:rsid w:val="00736358"/>
    <w:rsid w:val="00747034"/>
    <w:rsid w:val="0075204F"/>
    <w:rsid w:val="00752E0A"/>
    <w:rsid w:val="00754438"/>
    <w:rsid w:val="007566FA"/>
    <w:rsid w:val="00762F22"/>
    <w:rsid w:val="00763020"/>
    <w:rsid w:val="007654DA"/>
    <w:rsid w:val="00765E60"/>
    <w:rsid w:val="00767F9D"/>
    <w:rsid w:val="00771230"/>
    <w:rsid w:val="007714F2"/>
    <w:rsid w:val="007742F4"/>
    <w:rsid w:val="0077455A"/>
    <w:rsid w:val="007745F4"/>
    <w:rsid w:val="00780256"/>
    <w:rsid w:val="0078045E"/>
    <w:rsid w:val="00780826"/>
    <w:rsid w:val="00791E2F"/>
    <w:rsid w:val="007939F3"/>
    <w:rsid w:val="00794336"/>
    <w:rsid w:val="00794725"/>
    <w:rsid w:val="007967BF"/>
    <w:rsid w:val="007A2736"/>
    <w:rsid w:val="007A77C8"/>
    <w:rsid w:val="007B0F8E"/>
    <w:rsid w:val="007B310C"/>
    <w:rsid w:val="007B3369"/>
    <w:rsid w:val="007B787D"/>
    <w:rsid w:val="007B7A3B"/>
    <w:rsid w:val="007C6C63"/>
    <w:rsid w:val="007D0718"/>
    <w:rsid w:val="007D0DC5"/>
    <w:rsid w:val="007D5858"/>
    <w:rsid w:val="007D71C7"/>
    <w:rsid w:val="007E2AD2"/>
    <w:rsid w:val="007E3F1F"/>
    <w:rsid w:val="007E4F85"/>
    <w:rsid w:val="007E55F9"/>
    <w:rsid w:val="007E6333"/>
    <w:rsid w:val="007F4AF2"/>
    <w:rsid w:val="008133F9"/>
    <w:rsid w:val="00814754"/>
    <w:rsid w:val="00815FE9"/>
    <w:rsid w:val="0083047A"/>
    <w:rsid w:val="00831231"/>
    <w:rsid w:val="008325B0"/>
    <w:rsid w:val="008334FF"/>
    <w:rsid w:val="00834836"/>
    <w:rsid w:val="00834D11"/>
    <w:rsid w:val="00842C94"/>
    <w:rsid w:val="00842CF4"/>
    <w:rsid w:val="00844B33"/>
    <w:rsid w:val="008460E4"/>
    <w:rsid w:val="00854BC7"/>
    <w:rsid w:val="008629BA"/>
    <w:rsid w:val="00862DCC"/>
    <w:rsid w:val="00863D3C"/>
    <w:rsid w:val="00864A8F"/>
    <w:rsid w:val="00867AE3"/>
    <w:rsid w:val="00871865"/>
    <w:rsid w:val="008726D1"/>
    <w:rsid w:val="008727AE"/>
    <w:rsid w:val="00874777"/>
    <w:rsid w:val="00875A11"/>
    <w:rsid w:val="008769B1"/>
    <w:rsid w:val="00881675"/>
    <w:rsid w:val="00883FD1"/>
    <w:rsid w:val="00885743"/>
    <w:rsid w:val="008908F1"/>
    <w:rsid w:val="0089107D"/>
    <w:rsid w:val="0089292C"/>
    <w:rsid w:val="008969B2"/>
    <w:rsid w:val="00896BEB"/>
    <w:rsid w:val="008A0168"/>
    <w:rsid w:val="008A1940"/>
    <w:rsid w:val="008A19ED"/>
    <w:rsid w:val="008A1DA0"/>
    <w:rsid w:val="008A34CE"/>
    <w:rsid w:val="008A513B"/>
    <w:rsid w:val="008A6168"/>
    <w:rsid w:val="008A6365"/>
    <w:rsid w:val="008A7BFE"/>
    <w:rsid w:val="008B015C"/>
    <w:rsid w:val="008B160B"/>
    <w:rsid w:val="008B19FC"/>
    <w:rsid w:val="008B6B5B"/>
    <w:rsid w:val="008C41DB"/>
    <w:rsid w:val="008C5A77"/>
    <w:rsid w:val="008D1208"/>
    <w:rsid w:val="008D371F"/>
    <w:rsid w:val="008D55D3"/>
    <w:rsid w:val="008D66B0"/>
    <w:rsid w:val="008E1CBC"/>
    <w:rsid w:val="008E2927"/>
    <w:rsid w:val="008E30CA"/>
    <w:rsid w:val="008E3AD7"/>
    <w:rsid w:val="008E453F"/>
    <w:rsid w:val="008E4D1B"/>
    <w:rsid w:val="008E4E12"/>
    <w:rsid w:val="008E7626"/>
    <w:rsid w:val="008F1C43"/>
    <w:rsid w:val="008F794A"/>
    <w:rsid w:val="009030F3"/>
    <w:rsid w:val="00903864"/>
    <w:rsid w:val="00904F83"/>
    <w:rsid w:val="00906290"/>
    <w:rsid w:val="00910C32"/>
    <w:rsid w:val="009131BC"/>
    <w:rsid w:val="009166D7"/>
    <w:rsid w:val="00917732"/>
    <w:rsid w:val="00921841"/>
    <w:rsid w:val="009236E6"/>
    <w:rsid w:val="009268DE"/>
    <w:rsid w:val="009278AA"/>
    <w:rsid w:val="00932986"/>
    <w:rsid w:val="00932FAF"/>
    <w:rsid w:val="00933BB0"/>
    <w:rsid w:val="00936419"/>
    <w:rsid w:val="00941DEF"/>
    <w:rsid w:val="009443F6"/>
    <w:rsid w:val="00944A86"/>
    <w:rsid w:val="00945252"/>
    <w:rsid w:val="009460B0"/>
    <w:rsid w:val="00950D3B"/>
    <w:rsid w:val="00951AC9"/>
    <w:rsid w:val="009523A8"/>
    <w:rsid w:val="009541BA"/>
    <w:rsid w:val="009567ED"/>
    <w:rsid w:val="00962FBD"/>
    <w:rsid w:val="00964531"/>
    <w:rsid w:val="00964D68"/>
    <w:rsid w:val="00965092"/>
    <w:rsid w:val="00965E88"/>
    <w:rsid w:val="009718AA"/>
    <w:rsid w:val="0097259B"/>
    <w:rsid w:val="00972931"/>
    <w:rsid w:val="00973486"/>
    <w:rsid w:val="009736F2"/>
    <w:rsid w:val="00976B38"/>
    <w:rsid w:val="00976CDE"/>
    <w:rsid w:val="00977E4D"/>
    <w:rsid w:val="00985A5B"/>
    <w:rsid w:val="00990904"/>
    <w:rsid w:val="009915BD"/>
    <w:rsid w:val="009916B8"/>
    <w:rsid w:val="009935FA"/>
    <w:rsid w:val="0099614C"/>
    <w:rsid w:val="00996834"/>
    <w:rsid w:val="009969BB"/>
    <w:rsid w:val="00996B7D"/>
    <w:rsid w:val="009973F0"/>
    <w:rsid w:val="00997D84"/>
    <w:rsid w:val="009A057D"/>
    <w:rsid w:val="009A6CE3"/>
    <w:rsid w:val="009A7B09"/>
    <w:rsid w:val="009B1AF6"/>
    <w:rsid w:val="009B4D9F"/>
    <w:rsid w:val="009C0A20"/>
    <w:rsid w:val="009C233C"/>
    <w:rsid w:val="009C3D03"/>
    <w:rsid w:val="009C4730"/>
    <w:rsid w:val="009C53A8"/>
    <w:rsid w:val="009C718C"/>
    <w:rsid w:val="009D03B1"/>
    <w:rsid w:val="009E6029"/>
    <w:rsid w:val="009E72C7"/>
    <w:rsid w:val="009F3850"/>
    <w:rsid w:val="009F3AA6"/>
    <w:rsid w:val="009F462E"/>
    <w:rsid w:val="009F47C5"/>
    <w:rsid w:val="009F5E45"/>
    <w:rsid w:val="009F6E35"/>
    <w:rsid w:val="009F75A0"/>
    <w:rsid w:val="00A03CD2"/>
    <w:rsid w:val="00A0513B"/>
    <w:rsid w:val="00A05398"/>
    <w:rsid w:val="00A07DF2"/>
    <w:rsid w:val="00A1218C"/>
    <w:rsid w:val="00A16637"/>
    <w:rsid w:val="00A23FED"/>
    <w:rsid w:val="00A24CBA"/>
    <w:rsid w:val="00A30460"/>
    <w:rsid w:val="00A32CA2"/>
    <w:rsid w:val="00A33CFA"/>
    <w:rsid w:val="00A35374"/>
    <w:rsid w:val="00A36763"/>
    <w:rsid w:val="00A36D52"/>
    <w:rsid w:val="00A3712E"/>
    <w:rsid w:val="00A41F09"/>
    <w:rsid w:val="00A42C70"/>
    <w:rsid w:val="00A44929"/>
    <w:rsid w:val="00A46042"/>
    <w:rsid w:val="00A478A5"/>
    <w:rsid w:val="00A47B48"/>
    <w:rsid w:val="00A47F1D"/>
    <w:rsid w:val="00A50C7F"/>
    <w:rsid w:val="00A51C2D"/>
    <w:rsid w:val="00A5391E"/>
    <w:rsid w:val="00A53B18"/>
    <w:rsid w:val="00A55EBE"/>
    <w:rsid w:val="00A57285"/>
    <w:rsid w:val="00A60B38"/>
    <w:rsid w:val="00A60D95"/>
    <w:rsid w:val="00A62E7F"/>
    <w:rsid w:val="00A65624"/>
    <w:rsid w:val="00A67523"/>
    <w:rsid w:val="00A675E1"/>
    <w:rsid w:val="00A72029"/>
    <w:rsid w:val="00A728CB"/>
    <w:rsid w:val="00A72D42"/>
    <w:rsid w:val="00A72F13"/>
    <w:rsid w:val="00A771A6"/>
    <w:rsid w:val="00A7734E"/>
    <w:rsid w:val="00A8058F"/>
    <w:rsid w:val="00A80A45"/>
    <w:rsid w:val="00A81C9A"/>
    <w:rsid w:val="00A821AD"/>
    <w:rsid w:val="00A82FBA"/>
    <w:rsid w:val="00A85850"/>
    <w:rsid w:val="00A8698C"/>
    <w:rsid w:val="00A87D3F"/>
    <w:rsid w:val="00A87FF9"/>
    <w:rsid w:val="00A90540"/>
    <w:rsid w:val="00A90D7C"/>
    <w:rsid w:val="00A939C3"/>
    <w:rsid w:val="00A95C44"/>
    <w:rsid w:val="00AA0C1D"/>
    <w:rsid w:val="00AA2129"/>
    <w:rsid w:val="00AA37F2"/>
    <w:rsid w:val="00AA3AA4"/>
    <w:rsid w:val="00AA42EE"/>
    <w:rsid w:val="00AA5B50"/>
    <w:rsid w:val="00AA75A0"/>
    <w:rsid w:val="00AB04B1"/>
    <w:rsid w:val="00AB23B3"/>
    <w:rsid w:val="00AB2E66"/>
    <w:rsid w:val="00AB40A3"/>
    <w:rsid w:val="00AB6430"/>
    <w:rsid w:val="00AC1423"/>
    <w:rsid w:val="00AC41D0"/>
    <w:rsid w:val="00AC7D84"/>
    <w:rsid w:val="00AD31A0"/>
    <w:rsid w:val="00AD46D7"/>
    <w:rsid w:val="00AE6707"/>
    <w:rsid w:val="00AF111E"/>
    <w:rsid w:val="00AF11B1"/>
    <w:rsid w:val="00AF14CB"/>
    <w:rsid w:val="00AF34F4"/>
    <w:rsid w:val="00AF75B9"/>
    <w:rsid w:val="00B01B07"/>
    <w:rsid w:val="00B01C8D"/>
    <w:rsid w:val="00B02354"/>
    <w:rsid w:val="00B039A8"/>
    <w:rsid w:val="00B03F1C"/>
    <w:rsid w:val="00B12332"/>
    <w:rsid w:val="00B12748"/>
    <w:rsid w:val="00B12FBE"/>
    <w:rsid w:val="00B15ECE"/>
    <w:rsid w:val="00B175D0"/>
    <w:rsid w:val="00B20F0D"/>
    <w:rsid w:val="00B212A7"/>
    <w:rsid w:val="00B233A0"/>
    <w:rsid w:val="00B24786"/>
    <w:rsid w:val="00B25567"/>
    <w:rsid w:val="00B27502"/>
    <w:rsid w:val="00B27F57"/>
    <w:rsid w:val="00B31B1F"/>
    <w:rsid w:val="00B351EF"/>
    <w:rsid w:val="00B37940"/>
    <w:rsid w:val="00B40382"/>
    <w:rsid w:val="00B42334"/>
    <w:rsid w:val="00B42867"/>
    <w:rsid w:val="00B43756"/>
    <w:rsid w:val="00B459AF"/>
    <w:rsid w:val="00B51653"/>
    <w:rsid w:val="00B52EC9"/>
    <w:rsid w:val="00B55108"/>
    <w:rsid w:val="00B567D7"/>
    <w:rsid w:val="00B567E4"/>
    <w:rsid w:val="00B605FE"/>
    <w:rsid w:val="00B60A51"/>
    <w:rsid w:val="00B63BE9"/>
    <w:rsid w:val="00B66704"/>
    <w:rsid w:val="00B7081D"/>
    <w:rsid w:val="00B70CC2"/>
    <w:rsid w:val="00B754AB"/>
    <w:rsid w:val="00B778A5"/>
    <w:rsid w:val="00B8176D"/>
    <w:rsid w:val="00B81E5E"/>
    <w:rsid w:val="00B82F66"/>
    <w:rsid w:val="00B835AB"/>
    <w:rsid w:val="00B85CBD"/>
    <w:rsid w:val="00B86268"/>
    <w:rsid w:val="00B90E7A"/>
    <w:rsid w:val="00B913BB"/>
    <w:rsid w:val="00B93764"/>
    <w:rsid w:val="00B94152"/>
    <w:rsid w:val="00BA0B05"/>
    <w:rsid w:val="00BA1883"/>
    <w:rsid w:val="00BA1908"/>
    <w:rsid w:val="00BA1A89"/>
    <w:rsid w:val="00BA1AEE"/>
    <w:rsid w:val="00BA2737"/>
    <w:rsid w:val="00BA5228"/>
    <w:rsid w:val="00BA609A"/>
    <w:rsid w:val="00BB3651"/>
    <w:rsid w:val="00BB3B2D"/>
    <w:rsid w:val="00BB3FF3"/>
    <w:rsid w:val="00BB47AA"/>
    <w:rsid w:val="00BB4F62"/>
    <w:rsid w:val="00BB55AE"/>
    <w:rsid w:val="00BB63F4"/>
    <w:rsid w:val="00BB7441"/>
    <w:rsid w:val="00BB7B3E"/>
    <w:rsid w:val="00BC2601"/>
    <w:rsid w:val="00BC4CAB"/>
    <w:rsid w:val="00BC7DB0"/>
    <w:rsid w:val="00BD0AA9"/>
    <w:rsid w:val="00BD230C"/>
    <w:rsid w:val="00BD3532"/>
    <w:rsid w:val="00BD4209"/>
    <w:rsid w:val="00BD6022"/>
    <w:rsid w:val="00BD6084"/>
    <w:rsid w:val="00BD73A9"/>
    <w:rsid w:val="00BE0D0F"/>
    <w:rsid w:val="00BE2D5D"/>
    <w:rsid w:val="00BE3D0D"/>
    <w:rsid w:val="00BE51EA"/>
    <w:rsid w:val="00BE64B3"/>
    <w:rsid w:val="00BE6BB5"/>
    <w:rsid w:val="00BE6CD7"/>
    <w:rsid w:val="00BF1FAB"/>
    <w:rsid w:val="00BF3348"/>
    <w:rsid w:val="00BF51A4"/>
    <w:rsid w:val="00BF5AA0"/>
    <w:rsid w:val="00C00242"/>
    <w:rsid w:val="00C0050C"/>
    <w:rsid w:val="00C006CB"/>
    <w:rsid w:val="00C027CD"/>
    <w:rsid w:val="00C02E6E"/>
    <w:rsid w:val="00C04195"/>
    <w:rsid w:val="00C04813"/>
    <w:rsid w:val="00C07931"/>
    <w:rsid w:val="00C101DC"/>
    <w:rsid w:val="00C101EF"/>
    <w:rsid w:val="00C108FF"/>
    <w:rsid w:val="00C125DA"/>
    <w:rsid w:val="00C14367"/>
    <w:rsid w:val="00C1609B"/>
    <w:rsid w:val="00C16367"/>
    <w:rsid w:val="00C1761E"/>
    <w:rsid w:val="00C2040A"/>
    <w:rsid w:val="00C21436"/>
    <w:rsid w:val="00C26DAF"/>
    <w:rsid w:val="00C27312"/>
    <w:rsid w:val="00C33370"/>
    <w:rsid w:val="00C3644F"/>
    <w:rsid w:val="00C36551"/>
    <w:rsid w:val="00C36BDA"/>
    <w:rsid w:val="00C439CC"/>
    <w:rsid w:val="00C43A73"/>
    <w:rsid w:val="00C44C1A"/>
    <w:rsid w:val="00C454D2"/>
    <w:rsid w:val="00C457A0"/>
    <w:rsid w:val="00C50141"/>
    <w:rsid w:val="00C51C78"/>
    <w:rsid w:val="00C53071"/>
    <w:rsid w:val="00C541A1"/>
    <w:rsid w:val="00C55B23"/>
    <w:rsid w:val="00C60BC8"/>
    <w:rsid w:val="00C632AA"/>
    <w:rsid w:val="00C64DF4"/>
    <w:rsid w:val="00C6508A"/>
    <w:rsid w:val="00C658D8"/>
    <w:rsid w:val="00C6644A"/>
    <w:rsid w:val="00C759D3"/>
    <w:rsid w:val="00C77031"/>
    <w:rsid w:val="00C83DEE"/>
    <w:rsid w:val="00C91BF2"/>
    <w:rsid w:val="00C952E9"/>
    <w:rsid w:val="00C9747A"/>
    <w:rsid w:val="00C97DB3"/>
    <w:rsid w:val="00CA19A1"/>
    <w:rsid w:val="00CA4665"/>
    <w:rsid w:val="00CA4A3C"/>
    <w:rsid w:val="00CA514A"/>
    <w:rsid w:val="00CB1CAE"/>
    <w:rsid w:val="00CB302B"/>
    <w:rsid w:val="00CB4404"/>
    <w:rsid w:val="00CB57CF"/>
    <w:rsid w:val="00CC1B7F"/>
    <w:rsid w:val="00CC2AA2"/>
    <w:rsid w:val="00CC37A6"/>
    <w:rsid w:val="00CC3869"/>
    <w:rsid w:val="00CC4023"/>
    <w:rsid w:val="00CC4F6D"/>
    <w:rsid w:val="00CC7001"/>
    <w:rsid w:val="00CD0309"/>
    <w:rsid w:val="00CD0498"/>
    <w:rsid w:val="00CD0C4A"/>
    <w:rsid w:val="00CD2BAA"/>
    <w:rsid w:val="00CD3635"/>
    <w:rsid w:val="00CD476B"/>
    <w:rsid w:val="00CE7F58"/>
    <w:rsid w:val="00CF143B"/>
    <w:rsid w:val="00CF4586"/>
    <w:rsid w:val="00CF4AE4"/>
    <w:rsid w:val="00CF79EB"/>
    <w:rsid w:val="00D023B4"/>
    <w:rsid w:val="00D02B0D"/>
    <w:rsid w:val="00D02D99"/>
    <w:rsid w:val="00D04F6A"/>
    <w:rsid w:val="00D05E8A"/>
    <w:rsid w:val="00D0612B"/>
    <w:rsid w:val="00D101C0"/>
    <w:rsid w:val="00D10FF7"/>
    <w:rsid w:val="00D116CD"/>
    <w:rsid w:val="00D11F5F"/>
    <w:rsid w:val="00D23314"/>
    <w:rsid w:val="00D25287"/>
    <w:rsid w:val="00D25E55"/>
    <w:rsid w:val="00D30688"/>
    <w:rsid w:val="00D3134B"/>
    <w:rsid w:val="00D32B8A"/>
    <w:rsid w:val="00D34505"/>
    <w:rsid w:val="00D408B7"/>
    <w:rsid w:val="00D413E8"/>
    <w:rsid w:val="00D41624"/>
    <w:rsid w:val="00D42D17"/>
    <w:rsid w:val="00D438C5"/>
    <w:rsid w:val="00D44F78"/>
    <w:rsid w:val="00D45E73"/>
    <w:rsid w:val="00D500EB"/>
    <w:rsid w:val="00D51E38"/>
    <w:rsid w:val="00D54C79"/>
    <w:rsid w:val="00D54E5E"/>
    <w:rsid w:val="00D6009F"/>
    <w:rsid w:val="00D615EB"/>
    <w:rsid w:val="00D63312"/>
    <w:rsid w:val="00D64B6E"/>
    <w:rsid w:val="00D65B7C"/>
    <w:rsid w:val="00D71A6B"/>
    <w:rsid w:val="00D72044"/>
    <w:rsid w:val="00D7226C"/>
    <w:rsid w:val="00D74D2D"/>
    <w:rsid w:val="00D7589C"/>
    <w:rsid w:val="00D76D2C"/>
    <w:rsid w:val="00D822A3"/>
    <w:rsid w:val="00D83525"/>
    <w:rsid w:val="00D852C1"/>
    <w:rsid w:val="00D908C7"/>
    <w:rsid w:val="00D92F0D"/>
    <w:rsid w:val="00D933C4"/>
    <w:rsid w:val="00D9358D"/>
    <w:rsid w:val="00D94250"/>
    <w:rsid w:val="00D95AE5"/>
    <w:rsid w:val="00D96918"/>
    <w:rsid w:val="00D96AFD"/>
    <w:rsid w:val="00DA06CB"/>
    <w:rsid w:val="00DA11B8"/>
    <w:rsid w:val="00DA18FD"/>
    <w:rsid w:val="00DA2DBB"/>
    <w:rsid w:val="00DA393C"/>
    <w:rsid w:val="00DA3F3D"/>
    <w:rsid w:val="00DA5CA0"/>
    <w:rsid w:val="00DA7B28"/>
    <w:rsid w:val="00DB0279"/>
    <w:rsid w:val="00DB294E"/>
    <w:rsid w:val="00DB754A"/>
    <w:rsid w:val="00DB7B45"/>
    <w:rsid w:val="00DC05F4"/>
    <w:rsid w:val="00DC2679"/>
    <w:rsid w:val="00DC2FA0"/>
    <w:rsid w:val="00DC373F"/>
    <w:rsid w:val="00DD05CA"/>
    <w:rsid w:val="00DD2003"/>
    <w:rsid w:val="00DD2E64"/>
    <w:rsid w:val="00DD534C"/>
    <w:rsid w:val="00DD5DCC"/>
    <w:rsid w:val="00DE2030"/>
    <w:rsid w:val="00DE4075"/>
    <w:rsid w:val="00DE4C71"/>
    <w:rsid w:val="00DE6F57"/>
    <w:rsid w:val="00DE7E78"/>
    <w:rsid w:val="00DF4559"/>
    <w:rsid w:val="00DF5D99"/>
    <w:rsid w:val="00E074AB"/>
    <w:rsid w:val="00E10CCB"/>
    <w:rsid w:val="00E1206E"/>
    <w:rsid w:val="00E12C50"/>
    <w:rsid w:val="00E132D4"/>
    <w:rsid w:val="00E13365"/>
    <w:rsid w:val="00E13ACB"/>
    <w:rsid w:val="00E13DDF"/>
    <w:rsid w:val="00E201BB"/>
    <w:rsid w:val="00E20C03"/>
    <w:rsid w:val="00E20CDC"/>
    <w:rsid w:val="00E21B36"/>
    <w:rsid w:val="00E22328"/>
    <w:rsid w:val="00E33F53"/>
    <w:rsid w:val="00E358E0"/>
    <w:rsid w:val="00E361BF"/>
    <w:rsid w:val="00E375E1"/>
    <w:rsid w:val="00E37E5B"/>
    <w:rsid w:val="00E408B5"/>
    <w:rsid w:val="00E40CAA"/>
    <w:rsid w:val="00E41DB2"/>
    <w:rsid w:val="00E4207D"/>
    <w:rsid w:val="00E44A7B"/>
    <w:rsid w:val="00E4585C"/>
    <w:rsid w:val="00E47867"/>
    <w:rsid w:val="00E500D1"/>
    <w:rsid w:val="00E50976"/>
    <w:rsid w:val="00E60643"/>
    <w:rsid w:val="00E608E0"/>
    <w:rsid w:val="00E6174A"/>
    <w:rsid w:val="00E62DD9"/>
    <w:rsid w:val="00E63163"/>
    <w:rsid w:val="00E67C5A"/>
    <w:rsid w:val="00E7097E"/>
    <w:rsid w:val="00E719E6"/>
    <w:rsid w:val="00E72834"/>
    <w:rsid w:val="00E73909"/>
    <w:rsid w:val="00E73A3C"/>
    <w:rsid w:val="00E75D26"/>
    <w:rsid w:val="00E76614"/>
    <w:rsid w:val="00E808FB"/>
    <w:rsid w:val="00E8094F"/>
    <w:rsid w:val="00E80E78"/>
    <w:rsid w:val="00E82A85"/>
    <w:rsid w:val="00E82EC1"/>
    <w:rsid w:val="00E82F77"/>
    <w:rsid w:val="00E832F8"/>
    <w:rsid w:val="00E845B0"/>
    <w:rsid w:val="00E84682"/>
    <w:rsid w:val="00E84B35"/>
    <w:rsid w:val="00E84F0C"/>
    <w:rsid w:val="00E9140B"/>
    <w:rsid w:val="00E92436"/>
    <w:rsid w:val="00E9706D"/>
    <w:rsid w:val="00E975EA"/>
    <w:rsid w:val="00EA0425"/>
    <w:rsid w:val="00EA0E37"/>
    <w:rsid w:val="00EA2843"/>
    <w:rsid w:val="00EA2870"/>
    <w:rsid w:val="00EA2C81"/>
    <w:rsid w:val="00EA40B4"/>
    <w:rsid w:val="00EA4D3E"/>
    <w:rsid w:val="00EA5767"/>
    <w:rsid w:val="00EB34B0"/>
    <w:rsid w:val="00EB4A9D"/>
    <w:rsid w:val="00EC06F7"/>
    <w:rsid w:val="00EC146F"/>
    <w:rsid w:val="00EC2075"/>
    <w:rsid w:val="00EC3718"/>
    <w:rsid w:val="00EC3F0D"/>
    <w:rsid w:val="00ED0601"/>
    <w:rsid w:val="00ED0CC5"/>
    <w:rsid w:val="00ED1D1F"/>
    <w:rsid w:val="00ED4206"/>
    <w:rsid w:val="00ED65C4"/>
    <w:rsid w:val="00EE039F"/>
    <w:rsid w:val="00EE4E84"/>
    <w:rsid w:val="00EE5C4D"/>
    <w:rsid w:val="00EF0ACD"/>
    <w:rsid w:val="00EF25E7"/>
    <w:rsid w:val="00EF5E2A"/>
    <w:rsid w:val="00EF6077"/>
    <w:rsid w:val="00EF6795"/>
    <w:rsid w:val="00EF7AD6"/>
    <w:rsid w:val="00EF7F05"/>
    <w:rsid w:val="00F015A1"/>
    <w:rsid w:val="00F01BE3"/>
    <w:rsid w:val="00F03B7B"/>
    <w:rsid w:val="00F0449B"/>
    <w:rsid w:val="00F04EC9"/>
    <w:rsid w:val="00F04FFA"/>
    <w:rsid w:val="00F114CC"/>
    <w:rsid w:val="00F11BC8"/>
    <w:rsid w:val="00F124D7"/>
    <w:rsid w:val="00F22AB0"/>
    <w:rsid w:val="00F23FE8"/>
    <w:rsid w:val="00F26DEE"/>
    <w:rsid w:val="00F30B09"/>
    <w:rsid w:val="00F311F0"/>
    <w:rsid w:val="00F32A71"/>
    <w:rsid w:val="00F37351"/>
    <w:rsid w:val="00F40A32"/>
    <w:rsid w:val="00F40FD8"/>
    <w:rsid w:val="00F41D65"/>
    <w:rsid w:val="00F46EDE"/>
    <w:rsid w:val="00F50E47"/>
    <w:rsid w:val="00F53EA9"/>
    <w:rsid w:val="00F544CE"/>
    <w:rsid w:val="00F57DFF"/>
    <w:rsid w:val="00F62068"/>
    <w:rsid w:val="00F66B13"/>
    <w:rsid w:val="00F67D74"/>
    <w:rsid w:val="00F70593"/>
    <w:rsid w:val="00F70E30"/>
    <w:rsid w:val="00F72E74"/>
    <w:rsid w:val="00F72EF8"/>
    <w:rsid w:val="00F74250"/>
    <w:rsid w:val="00F7438B"/>
    <w:rsid w:val="00F746A0"/>
    <w:rsid w:val="00F77688"/>
    <w:rsid w:val="00F778E7"/>
    <w:rsid w:val="00F81412"/>
    <w:rsid w:val="00F8423B"/>
    <w:rsid w:val="00F87DBB"/>
    <w:rsid w:val="00F87DE9"/>
    <w:rsid w:val="00F92BEF"/>
    <w:rsid w:val="00FA3FBC"/>
    <w:rsid w:val="00FA4A69"/>
    <w:rsid w:val="00FB1208"/>
    <w:rsid w:val="00FB20EA"/>
    <w:rsid w:val="00FB4617"/>
    <w:rsid w:val="00FB53C0"/>
    <w:rsid w:val="00FB5853"/>
    <w:rsid w:val="00FB5AD4"/>
    <w:rsid w:val="00FB76B8"/>
    <w:rsid w:val="00FC437B"/>
    <w:rsid w:val="00FC7A5F"/>
    <w:rsid w:val="00FD5738"/>
    <w:rsid w:val="00FD58F1"/>
    <w:rsid w:val="00FD7931"/>
    <w:rsid w:val="00FD7B3C"/>
    <w:rsid w:val="00FE1743"/>
    <w:rsid w:val="00FE3B31"/>
    <w:rsid w:val="00FE5625"/>
    <w:rsid w:val="00FE5C18"/>
    <w:rsid w:val="00FE65D3"/>
    <w:rsid w:val="00FF0124"/>
    <w:rsid w:val="00FF0C11"/>
    <w:rsid w:val="00FF2BDD"/>
    <w:rsid w:val="00FF3136"/>
    <w:rsid w:val="00FF6F5A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EBA252CB-0DF8-424E-B053-065E477D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9E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0FC"/>
    <w:rPr>
      <w:rFonts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70FC"/>
    <w:rPr>
      <w:rFonts w:ascii="Verdana" w:hAnsi="Verdana" w:cs="Verdana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070FC"/>
    <w:rPr>
      <w:rFonts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070FC"/>
    <w:rPr>
      <w:rFonts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070FC"/>
    <w:rPr>
      <w:rFonts w:ascii="Arial" w:hAnsi="Arial" w:cs="Arial"/>
      <w:b/>
      <w:bCs/>
      <w:color w:val="000000"/>
      <w:spacing w:val="6"/>
    </w:rPr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F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7DFF"/>
    <w:rPr>
      <w:rFonts w:cs="Times New Roman"/>
    </w:rPr>
  </w:style>
  <w:style w:type="paragraph" w:styleId="FootnoteText">
    <w:name w:val="footnote text"/>
    <w:aliases w:val="single space,FOOTNOTES,fn,Reference"/>
    <w:basedOn w:val="Normal"/>
    <w:link w:val="FootnoteTextChar"/>
    <w:uiPriority w:val="99"/>
    <w:semiHidden/>
    <w:rsid w:val="000E6762"/>
    <w:rPr>
      <w:sz w:val="20"/>
      <w:szCs w:val="20"/>
      <w:lang w:val="en-GB"/>
    </w:rPr>
  </w:style>
  <w:style w:type="character" w:customStyle="1" w:styleId="FootnoteTextChar">
    <w:name w:val="Footnote Text Char"/>
    <w:aliases w:val="single space Char,FOOTNOTES Char,fn Char,Reference Char"/>
    <w:basedOn w:val="DefaultParagraphFont"/>
    <w:link w:val="FootnoteText"/>
    <w:uiPriority w:val="99"/>
    <w:semiHidden/>
    <w:locked/>
    <w:rsid w:val="000C59ED"/>
    <w:rPr>
      <w:rFonts w:cs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9ED"/>
    <w:rPr>
      <w:rFonts w:ascii="Courier New" w:hAnsi="Courier New" w:cs="Courier New"/>
      <w:lang w:val="ro-RO" w:eastAsia="ro-RO"/>
    </w:rPr>
  </w:style>
  <w:style w:type="character" w:styleId="Hyperlink">
    <w:name w:val="Hyperlink"/>
    <w:basedOn w:val="DefaultParagraphFont"/>
    <w:uiPriority w:val="99"/>
    <w:rsid w:val="00D615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83F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AF11B1"/>
    <w:rPr>
      <w:rFonts w:cs="Times New Roman"/>
      <w:position w:val="6"/>
      <w:sz w:val="14"/>
      <w:szCs w:val="14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2641E7"/>
    <w:pPr>
      <w:ind w:left="720"/>
    </w:pPr>
  </w:style>
  <w:style w:type="character" w:styleId="Strong">
    <w:name w:val="Strong"/>
    <w:basedOn w:val="DefaultParagraphFont"/>
    <w:uiPriority w:val="99"/>
    <w:qFormat/>
    <w:rsid w:val="001F4FFD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758F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3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C20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C2075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C2075"/>
    <w:rPr>
      <w:rFonts w:cs="Times New Roman"/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uiPriority w:val="99"/>
    <w:rsid w:val="008334FF"/>
    <w:rPr>
      <w:lang w:val="pl-PL" w:eastAsia="pl-PL"/>
    </w:rPr>
  </w:style>
  <w:style w:type="table" w:styleId="TableGrid">
    <w:name w:val="Table Grid"/>
    <w:basedOn w:val="TableNormal"/>
    <w:uiPriority w:val="99"/>
    <w:rsid w:val="009A6CE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uiPriority w:val="99"/>
    <w:rsid w:val="009A6CE3"/>
    <w:rPr>
      <w:rFonts w:cs="Times New Roman"/>
    </w:rPr>
  </w:style>
  <w:style w:type="paragraph" w:customStyle="1" w:styleId="BodyText31">
    <w:name w:val="Body Text 31"/>
    <w:basedOn w:val="Normal"/>
    <w:uiPriority w:val="99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 w:cs="Verdana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0FC"/>
    <w:rPr>
      <w:rFonts w:ascii="Verdana" w:hAnsi="Verdana" w:cs="Verdana"/>
      <w:sz w:val="24"/>
      <w:szCs w:val="24"/>
      <w:lang w:val="en-GB"/>
    </w:rPr>
  </w:style>
  <w:style w:type="paragraph" w:customStyle="1" w:styleId="CVTitle">
    <w:name w:val="CV Title"/>
    <w:basedOn w:val="Normal"/>
    <w:uiPriority w:val="99"/>
    <w:rsid w:val="00455A64"/>
    <w:pPr>
      <w:suppressAutoHyphens/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455A64"/>
    <w:pPr>
      <w:suppressAutoHyphens/>
      <w:spacing w:before="74"/>
      <w:ind w:left="113" w:right="113"/>
      <w:jc w:val="right"/>
    </w:pPr>
    <w:rPr>
      <w:rFonts w:ascii="Arial Narrow" w:hAnsi="Arial Narrow" w:cs="Arial Narrow"/>
      <w:b/>
      <w:bCs/>
      <w:lang w:val="ro-RO" w:eastAsia="ar-SA"/>
    </w:rPr>
  </w:style>
  <w:style w:type="paragraph" w:customStyle="1" w:styleId="CVHeading2">
    <w:name w:val="CV Heading 2"/>
    <w:basedOn w:val="CVHeading1"/>
    <w:next w:val="Normal"/>
    <w:uiPriority w:val="99"/>
    <w:rsid w:val="00455A64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455A64"/>
    <w:pPr>
      <w:suppressAutoHyphens/>
      <w:ind w:left="113" w:right="113"/>
      <w:jc w:val="right"/>
      <w:textAlignment w:val="center"/>
    </w:pPr>
    <w:rPr>
      <w:rFonts w:ascii="Arial Narrow" w:hAnsi="Arial Narrow" w:cs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455A64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455A64"/>
    <w:pPr>
      <w:suppressAutoHyphens/>
      <w:ind w:left="28"/>
      <w:jc w:val="center"/>
    </w:pPr>
    <w:rPr>
      <w:rFonts w:ascii="Arial Narrow" w:hAnsi="Arial Narrow" w:cs="Arial Narrow"/>
      <w:sz w:val="18"/>
      <w:szCs w:val="18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455A64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rsid w:val="00455A64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rsid w:val="00455A64"/>
    <w:pPr>
      <w:suppressAutoHyphens/>
      <w:ind w:left="57" w:right="57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455A64"/>
    <w:pPr>
      <w:ind w:left="113"/>
      <w:jc w:val="left"/>
    </w:pPr>
    <w:rPr>
      <w:i/>
      <w:iCs/>
    </w:rPr>
  </w:style>
  <w:style w:type="paragraph" w:customStyle="1" w:styleId="CVMajor-FirstLine">
    <w:name w:val="CV Major - First Line"/>
    <w:basedOn w:val="Normal"/>
    <w:next w:val="Normal"/>
    <w:uiPriority w:val="99"/>
    <w:rsid w:val="00455A64"/>
    <w:pPr>
      <w:suppressAutoHyphens/>
      <w:spacing w:before="74"/>
      <w:ind w:left="113" w:right="113"/>
    </w:pPr>
    <w:rPr>
      <w:rFonts w:ascii="Arial Narrow" w:hAnsi="Arial Narrow" w:cs="Arial Narrow"/>
      <w:b/>
      <w:bCs/>
      <w:lang w:val="ro-RO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455A64"/>
    <w:pPr>
      <w:suppressAutoHyphens/>
      <w:spacing w:before="74"/>
      <w:ind w:left="113" w:right="113"/>
    </w:pPr>
    <w:rPr>
      <w:rFonts w:ascii="Arial Narrow" w:hAnsi="Arial Narrow" w:cs="Arial Narrow"/>
      <w:b/>
      <w:bCs/>
      <w:sz w:val="22"/>
      <w:szCs w:val="22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 w:cs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uiPriority w:val="99"/>
    <w:rsid w:val="00455A64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455A64"/>
    <w:pPr>
      <w:spacing w:before="74"/>
    </w:pPr>
  </w:style>
  <w:style w:type="character" w:customStyle="1" w:styleId="do1">
    <w:name w:val="do1"/>
    <w:basedOn w:val="DefaultParagraphFont"/>
    <w:uiPriority w:val="99"/>
    <w:rsid w:val="00FD7931"/>
    <w:rPr>
      <w:rFonts w:cs="Times New Roman"/>
      <w:b/>
      <w:bCs/>
      <w:sz w:val="26"/>
      <w:szCs w:val="26"/>
    </w:rPr>
  </w:style>
  <w:style w:type="paragraph" w:customStyle="1" w:styleId="WW-Default">
    <w:name w:val="WW-Default"/>
    <w:uiPriority w:val="99"/>
    <w:rsid w:val="000C59ED"/>
    <w:pPr>
      <w:widowControl w:val="0"/>
      <w:suppressAutoHyphens/>
      <w:autoSpaceDE w:val="0"/>
      <w:spacing w:after="0" w:line="240" w:lineRule="auto"/>
    </w:pPr>
    <w:rPr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uiPriority w:val="99"/>
    <w:rsid w:val="000C59ED"/>
    <w:pPr>
      <w:numPr>
        <w:numId w:val="1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uiPriority w:val="99"/>
    <w:rsid w:val="000C59ED"/>
    <w:pPr>
      <w:numPr>
        <w:ilvl w:val="1"/>
        <w:numId w:val="1"/>
      </w:numPr>
      <w:jc w:val="both"/>
    </w:pPr>
    <w:rPr>
      <w:lang w:val="ro-RO"/>
    </w:rPr>
  </w:style>
  <w:style w:type="paragraph" w:customStyle="1" w:styleId="TextSubpunct">
    <w:name w:val="Text_Subpunct"/>
    <w:basedOn w:val="Normal"/>
    <w:uiPriority w:val="99"/>
    <w:rsid w:val="000C59ED"/>
    <w:pPr>
      <w:numPr>
        <w:ilvl w:val="2"/>
        <w:numId w:val="1"/>
      </w:numPr>
      <w:jc w:val="both"/>
    </w:pPr>
    <w:rPr>
      <w:lang w:val="ro-RO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70FC"/>
    <w:rPr>
      <w:rFonts w:cs="Times New Roman"/>
      <w:b/>
      <w:bCs/>
      <w:color w:val="000000"/>
      <w:spacing w:val="6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70F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70F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70FC"/>
    <w:rPr>
      <w:rFonts w:ascii="Arial" w:hAnsi="Arial" w:cs="Arial"/>
      <w:b/>
      <w:bCs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70FC"/>
    <w:rPr>
      <w:rFonts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val="en-US"/>
    </w:rPr>
  </w:style>
  <w:style w:type="character" w:styleId="Emphasis">
    <w:name w:val="Emphasis"/>
    <w:basedOn w:val="DefaultParagraphFont"/>
    <w:uiPriority w:val="99"/>
    <w:qFormat/>
    <w:rsid w:val="00973486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99"/>
    <w:semiHidden/>
    <w:rsid w:val="00021919"/>
  </w:style>
  <w:style w:type="character" w:customStyle="1" w:styleId="Caractresdenotedebasdepage">
    <w:name w:val="Caractères de note de bas de page"/>
    <w:uiPriority w:val="99"/>
    <w:rsid w:val="00AF11B1"/>
  </w:style>
  <w:style w:type="character" w:customStyle="1" w:styleId="WW-RTFNum35123456">
    <w:name w:val="WW-RTF_Num 3 5123456"/>
    <w:uiPriority w:val="99"/>
    <w:rsid w:val="00AF11B1"/>
    <w:rPr>
      <w:rFonts w:ascii="Courier New" w:hAnsi="Courier New"/>
      <w:lang w:val="fr-FR"/>
    </w:rPr>
  </w:style>
  <w:style w:type="character" w:customStyle="1" w:styleId="NormalChar">
    <w:name w:val="Normal Char"/>
    <w:uiPriority w:val="99"/>
    <w:rsid w:val="00AF11B1"/>
    <w:rPr>
      <w:color w:val="000000"/>
      <w:sz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sz w:val="18"/>
      <w:lang w:val="en-US" w:eastAsia="hi-IN" w:bidi="hi-IN"/>
    </w:rPr>
  </w:style>
  <w:style w:type="character" w:customStyle="1" w:styleId="RTFNum4110">
    <w:name w:val="RTF_Num 4 110"/>
    <w:uiPriority w:val="99"/>
    <w:rsid w:val="00E9140B"/>
    <w:rPr>
      <w:rFonts w:ascii="Symbol" w:hAnsi="Symbol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F40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0FD8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40FD8"/>
    <w:rPr>
      <w:rFonts w:cs="Times New Roman"/>
      <w:vertAlign w:val="superscript"/>
    </w:rPr>
  </w:style>
  <w:style w:type="paragraph" w:customStyle="1" w:styleId="CharChar">
    <w:name w:val="Char Char"/>
    <w:basedOn w:val="Normal"/>
    <w:uiPriority w:val="99"/>
    <w:rsid w:val="00864A8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shorttext">
    <w:name w:val="short_text"/>
    <w:basedOn w:val="DefaultParagraphFont"/>
    <w:uiPriority w:val="99"/>
    <w:rsid w:val="00BA2737"/>
    <w:rPr>
      <w:rFonts w:cs="Times New Roman"/>
    </w:rPr>
  </w:style>
  <w:style w:type="character" w:customStyle="1" w:styleId="hps">
    <w:name w:val="hps"/>
    <w:basedOn w:val="DefaultParagraphFont"/>
    <w:uiPriority w:val="99"/>
    <w:rsid w:val="00BA2737"/>
    <w:rPr>
      <w:rFonts w:cs="Times New Roman"/>
    </w:rPr>
  </w:style>
  <w:style w:type="numbering" w:customStyle="1" w:styleId="ListaArtAlinSubpct">
    <w:name w:val="ListaArtAlinSubpct"/>
    <w:rsid w:val="005B5D9E"/>
    <w:pPr>
      <w:numPr>
        <w:numId w:val="2"/>
      </w:numPr>
    </w:pPr>
  </w:style>
  <w:style w:type="character" w:customStyle="1" w:styleId="rynqvb">
    <w:name w:val="rynqvb"/>
    <w:basedOn w:val="DefaultParagraphFont"/>
    <w:rsid w:val="00CC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Valentin-Radu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ro/citations?user=xqOxzwUAAAAJ&amp;hl=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reviewer</cp:lastModifiedBy>
  <cp:revision>13</cp:revision>
  <cp:lastPrinted>2011-03-22T15:55:00Z</cp:lastPrinted>
  <dcterms:created xsi:type="dcterms:W3CDTF">2025-03-28T11:27:00Z</dcterms:created>
  <dcterms:modified xsi:type="dcterms:W3CDTF">2025-03-28T13:16:00Z</dcterms:modified>
</cp:coreProperties>
</file>